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2718A9" w14:textId="77777777" w:rsidR="00DB03E6" w:rsidRDefault="00DB03E6" w:rsidP="00B2659C">
      <w:pPr>
        <w:pStyle w:val="divname"/>
        <w:spacing w:after="140" w:line="240" w:lineRule="auto"/>
        <w:rPr>
          <w:rStyle w:val="span"/>
          <w:rFonts w:ascii="Century Gothic" w:eastAsia="Century Gothic" w:hAnsi="Century Gothic" w:cs="Century Gothic"/>
          <w:sz w:val="54"/>
          <w:szCs w:val="54"/>
        </w:rPr>
      </w:pPr>
    </w:p>
    <w:p w14:paraId="4051815F" w14:textId="6CAAE544" w:rsidR="0074627E" w:rsidRPr="004E4AF7" w:rsidRDefault="008322AC" w:rsidP="004E4AF7">
      <w:pPr>
        <w:pStyle w:val="divname"/>
        <w:spacing w:after="140" w:line="240" w:lineRule="auto"/>
        <w:jc w:val="center"/>
        <w:rPr>
          <w:rFonts w:ascii="Century Gothic" w:eastAsia="Century Gothic" w:hAnsi="Century Gothic" w:cs="Century Gothic"/>
          <w:sz w:val="40"/>
          <w:szCs w:val="40"/>
        </w:rPr>
      </w:pPr>
      <w:r w:rsidRPr="004E4AF7">
        <w:rPr>
          <w:rStyle w:val="span"/>
          <w:rFonts w:ascii="Century Gothic" w:eastAsia="Century Gothic" w:hAnsi="Century Gothic" w:cs="Century Gothic"/>
          <w:sz w:val="40"/>
          <w:szCs w:val="40"/>
        </w:rPr>
        <w:t>Jonathan D</w:t>
      </w:r>
      <w:r w:rsidR="004434D0">
        <w:rPr>
          <w:rStyle w:val="span"/>
          <w:rFonts w:ascii="Century Gothic" w:eastAsia="Century Gothic" w:hAnsi="Century Gothic" w:cs="Century Gothic"/>
          <w:sz w:val="40"/>
          <w:szCs w:val="40"/>
        </w:rPr>
        <w:t>u</w:t>
      </w:r>
      <w:r w:rsidRPr="004E4AF7">
        <w:rPr>
          <w:rStyle w:val="span"/>
          <w:rFonts w:ascii="Century Gothic" w:eastAsia="Century Gothic" w:hAnsi="Century Gothic" w:cs="Century Gothic"/>
          <w:sz w:val="40"/>
          <w:szCs w:val="40"/>
        </w:rPr>
        <w:t>Bois</w:t>
      </w:r>
      <w:r w:rsidRPr="004E4AF7">
        <w:rPr>
          <w:rFonts w:ascii="Century Gothic" w:eastAsia="Century Gothic" w:hAnsi="Century Gothic" w:cs="Century Gothic"/>
          <w:sz w:val="40"/>
          <w:szCs w:val="40"/>
        </w:rPr>
        <w:t xml:space="preserve"> </w:t>
      </w:r>
      <w:r w:rsidRPr="004E4AF7">
        <w:rPr>
          <w:rStyle w:val="divdocumentdivnamespanlName"/>
          <w:rFonts w:ascii="Century Gothic" w:eastAsia="Century Gothic" w:hAnsi="Century Gothic" w:cs="Century Gothic"/>
          <w:color w:val="000000" w:themeColor="text1"/>
          <w:sz w:val="40"/>
          <w:szCs w:val="40"/>
        </w:rPr>
        <w:t>Dubin</w:t>
      </w:r>
      <w:r w:rsidR="009B6D58" w:rsidRPr="004E4AF7">
        <w:rPr>
          <w:rStyle w:val="divdocumentdivnamespanlName"/>
          <w:rFonts w:ascii="Century Gothic" w:eastAsia="Century Gothic" w:hAnsi="Century Gothic" w:cs="Century Gothic"/>
          <w:color w:val="000000" w:themeColor="text1"/>
          <w:sz w:val="40"/>
          <w:szCs w:val="40"/>
        </w:rPr>
        <w:t xml:space="preserve"> </w:t>
      </w:r>
      <w:r w:rsidR="009B6D58" w:rsidRPr="004E4AF7">
        <w:rPr>
          <w:rStyle w:val="divdocumentdivnamespanlName"/>
          <w:rFonts w:ascii="Century Gothic" w:eastAsia="Century Gothic" w:hAnsi="Century Gothic" w:cs="Century Gothic"/>
          <w:color w:val="auto"/>
          <w:sz w:val="40"/>
          <w:szCs w:val="40"/>
        </w:rPr>
        <w:t>MD, FACC</w:t>
      </w:r>
      <w:r w:rsidR="00DF71AA">
        <w:rPr>
          <w:rStyle w:val="divdocumentdivnamespanlName"/>
          <w:rFonts w:ascii="Century Gothic" w:eastAsia="Century Gothic" w:hAnsi="Century Gothic" w:cs="Century Gothic"/>
          <w:color w:val="auto"/>
          <w:sz w:val="40"/>
          <w:szCs w:val="40"/>
        </w:rPr>
        <w:t>, FASE</w:t>
      </w:r>
    </w:p>
    <w:p w14:paraId="24FC594C" w14:textId="495E8515" w:rsidR="00322FA8" w:rsidRPr="00322FA8" w:rsidRDefault="00322FA8" w:rsidP="00D20222">
      <w:pPr>
        <w:tabs>
          <w:tab w:val="left" w:pos="6600"/>
        </w:tabs>
        <w:jc w:val="center"/>
        <w:rPr>
          <w:rFonts w:ascii="Century Gothic" w:hAnsi="Century Gothic"/>
          <w:bCs/>
          <w:sz w:val="20"/>
        </w:rPr>
      </w:pPr>
      <w:bookmarkStart w:id="0" w:name="_Hlk37450494"/>
      <w:r w:rsidRPr="00322FA8">
        <w:rPr>
          <w:rFonts w:ascii="Century Gothic" w:hAnsi="Century Gothic"/>
          <w:bCs/>
          <w:sz w:val="20"/>
        </w:rPr>
        <w:t>2411 West Belvedere Ave., Suite 509, Baltimore, Md. 21215</w:t>
      </w:r>
    </w:p>
    <w:p w14:paraId="1BF5FA17" w14:textId="5CC773BA" w:rsidR="00322FA8" w:rsidRPr="00322FA8" w:rsidRDefault="00322FA8" w:rsidP="00D20222">
      <w:pPr>
        <w:pStyle w:val="phonenumber"/>
        <w:tabs>
          <w:tab w:val="left" w:pos="6600"/>
        </w:tabs>
        <w:jc w:val="center"/>
        <w:rPr>
          <w:rFonts w:ascii="Century Gothic" w:hAnsi="Century Gothic"/>
          <w:bCs/>
          <w:sz w:val="20"/>
        </w:rPr>
      </w:pPr>
      <w:r w:rsidRPr="00322FA8">
        <w:rPr>
          <w:rFonts w:ascii="Century Gothic" w:hAnsi="Century Gothic"/>
          <w:bCs/>
          <w:sz w:val="20"/>
        </w:rPr>
        <w:t xml:space="preserve">Email: </w:t>
      </w:r>
      <w:hyperlink r:id="rId5" w:history="1">
        <w:r w:rsidRPr="00322FA8">
          <w:rPr>
            <w:rStyle w:val="Hyperlink"/>
            <w:rFonts w:ascii="Century Gothic" w:hAnsi="Century Gothic"/>
            <w:bCs/>
            <w:sz w:val="20"/>
          </w:rPr>
          <w:t>jddubin@comcast.net</w:t>
        </w:r>
      </w:hyperlink>
      <w:r w:rsidRPr="00322FA8">
        <w:rPr>
          <w:rFonts w:ascii="Century Gothic" w:hAnsi="Century Gothic"/>
          <w:bCs/>
          <w:sz w:val="20"/>
        </w:rPr>
        <w:t xml:space="preserve">, Phone: 410-456-1809                                                  Website:www.baltimoreheart.com </w:t>
      </w:r>
      <w:r>
        <w:rPr>
          <w:rFonts w:ascii="Century Gothic" w:hAnsi="Century Gothic"/>
          <w:bCs/>
          <w:sz w:val="20"/>
        </w:rPr>
        <w:t xml:space="preserve">                                                          </w:t>
      </w:r>
      <w:r w:rsidR="00D20222">
        <w:rPr>
          <w:rFonts w:ascii="Century Gothic" w:hAnsi="Century Gothic"/>
          <w:bCs/>
          <w:sz w:val="20"/>
        </w:rPr>
        <w:t xml:space="preserve">                                               </w:t>
      </w:r>
      <w:r w:rsidRPr="00322FA8">
        <w:rPr>
          <w:rFonts w:ascii="Century Gothic" w:hAnsi="Century Gothic"/>
          <w:bCs/>
          <w:sz w:val="20"/>
        </w:rPr>
        <w:t>Youtube Channel: www.youtube.com/jddubin</w:t>
      </w:r>
      <w:r>
        <w:rPr>
          <w:rFonts w:ascii="Century Gothic" w:hAnsi="Century Gothic"/>
          <w:bCs/>
          <w:sz w:val="20"/>
        </w:rPr>
        <w:t xml:space="preserve">                                                                                      </w:t>
      </w:r>
    </w:p>
    <w:p w14:paraId="0B6D41F8" w14:textId="77614B1B" w:rsidR="00DB03E6" w:rsidRDefault="00DB03E6" w:rsidP="00DB03E6">
      <w:pPr>
        <w:pStyle w:val="divdocumentdivsectiontitle"/>
        <w:pBdr>
          <w:bottom w:val="single" w:sz="8" w:space="3" w:color="C00000"/>
        </w:pBdr>
        <w:spacing w:before="240" w:after="40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Education</w:t>
      </w:r>
    </w:p>
    <w:p w14:paraId="79886D27" w14:textId="77777777" w:rsidR="00DB03E6" w:rsidRDefault="00DB03E6" w:rsidP="00DB03E6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New York Hospital, Cornell Medical Center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Fellowship in Echocardiography</w:t>
      </w: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 xml:space="preserve"> –</w:t>
      </w:r>
      <w:r>
        <w:rPr>
          <w:rFonts w:ascii="Century Gothic" w:eastAsia="Century Gothic" w:hAnsi="Century Gothic" w:cs="Century Gothic"/>
          <w:sz w:val="18"/>
          <w:szCs w:val="18"/>
        </w:rPr>
        <w:t>– 1989 to 1990</w:t>
      </w:r>
    </w:p>
    <w:bookmarkEnd w:id="0"/>
    <w:p w14:paraId="01D07BDD" w14:textId="24B20919" w:rsidR="00DB03E6" w:rsidRDefault="00DB03E6" w:rsidP="00DB03E6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Columbia Presbyterian Medical Center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Fellowship in Cardiology –– 1987 to 1989</w:t>
      </w:r>
    </w:p>
    <w:p w14:paraId="362C8927" w14:textId="77777777" w:rsidR="00DB03E6" w:rsidRDefault="00DB03E6" w:rsidP="00DB03E6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New York Hospital, Cornell Medical Center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Resident in Medicine – 1983 to 1986</w:t>
      </w:r>
    </w:p>
    <w:p w14:paraId="65967C07" w14:textId="77777777" w:rsidR="00DB03E6" w:rsidRDefault="00DB03E6" w:rsidP="00DB03E6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Harvard Medical School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Doctor of Medicine – 1983</w:t>
      </w:r>
    </w:p>
    <w:p w14:paraId="592107BC" w14:textId="73E72902" w:rsidR="00DB03E6" w:rsidRDefault="00DB03E6" w:rsidP="00DB03E6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Columbia University</w:t>
      </w:r>
      <w:r w:rsidR="00D20222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 w:rsidR="00D20222">
        <w:rPr>
          <w:rFonts w:ascii="Century Gothic" w:eastAsia="Century Gothic" w:hAnsi="Century Gothic" w:cs="Century Gothic"/>
          <w:b/>
          <w:bCs/>
          <w:sz w:val="18"/>
          <w:szCs w:val="18"/>
        </w:rPr>
        <w:t>School of Engineering and Applied Sciences</w:t>
      </w:r>
      <w:r w:rsidR="00091701">
        <w:rPr>
          <w:rFonts w:ascii="Century Gothic" w:eastAsia="Century Gothic" w:hAnsi="Century Gothic" w:cs="Century Gothic"/>
          <w:b/>
          <w:bCs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sz w:val="18"/>
          <w:szCs w:val="18"/>
        </w:rPr>
        <w:t>– Bachelor of Science in Electrical Engineering – 1978</w:t>
      </w:r>
    </w:p>
    <w:p w14:paraId="3E5851C9" w14:textId="3D550521" w:rsidR="002E62D7" w:rsidRDefault="002E62D7" w:rsidP="00DB03E6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 w:rsidRPr="002E62D7">
        <w:rPr>
          <w:rFonts w:ascii="Century Gothic" w:eastAsia="Century Gothic" w:hAnsi="Century Gothic" w:cs="Century Gothic"/>
          <w:b/>
          <w:bCs/>
          <w:sz w:val="18"/>
          <w:szCs w:val="18"/>
        </w:rPr>
        <w:t>Brooklyn Technical High School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- 1974</w:t>
      </w:r>
    </w:p>
    <w:p w14:paraId="7CD8C6BE" w14:textId="77777777" w:rsidR="0074627E" w:rsidRDefault="008322AC" w:rsidP="00B2659C">
      <w:pPr>
        <w:pStyle w:val="divdocumentdivsectiontitle"/>
        <w:pBdr>
          <w:bottom w:val="single" w:sz="8" w:space="3" w:color="C00000"/>
        </w:pBdr>
        <w:spacing w:before="240" w:after="40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Skills</w:t>
      </w:r>
    </w:p>
    <w:tbl>
      <w:tblPr>
        <w:tblStyle w:val="divdocumenttable"/>
        <w:tblW w:w="0" w:type="auto"/>
        <w:tblInd w:w="5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698"/>
        <w:gridCol w:w="5698"/>
      </w:tblGrid>
      <w:tr w:rsidR="0074627E" w14:paraId="06457AD8" w14:textId="77777777">
        <w:tc>
          <w:tcPr>
            <w:tcW w:w="5698" w:type="dxa"/>
            <w:noWrap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234D54F2" w14:textId="77777777" w:rsidR="0074627E" w:rsidRDefault="008322AC">
            <w:pPr>
              <w:pStyle w:val="ulli"/>
              <w:numPr>
                <w:ilvl w:val="0"/>
                <w:numId w:val="1"/>
              </w:numPr>
              <w:spacing w:line="320" w:lineRule="atLeast"/>
              <w:ind w:left="460" w:hanging="18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Cross-Functional Leadership &amp; Management</w:t>
            </w:r>
          </w:p>
          <w:p w14:paraId="68C08D5F" w14:textId="53601A6F" w:rsidR="0074627E" w:rsidRDefault="00262869">
            <w:pPr>
              <w:pStyle w:val="ulli"/>
              <w:numPr>
                <w:ilvl w:val="0"/>
                <w:numId w:val="1"/>
              </w:numPr>
              <w:spacing w:line="320" w:lineRule="atLeast"/>
              <w:ind w:left="460" w:hanging="18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Toastmaster, Public Speaking, Motivational Speaker</w:t>
            </w:r>
          </w:p>
          <w:p w14:paraId="3DFC5DF6" w14:textId="0A206041" w:rsidR="0074627E" w:rsidRDefault="008322AC">
            <w:pPr>
              <w:pStyle w:val="ulli"/>
              <w:numPr>
                <w:ilvl w:val="0"/>
                <w:numId w:val="1"/>
              </w:numPr>
              <w:spacing w:line="320" w:lineRule="atLeast"/>
              <w:ind w:left="460" w:hanging="18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Stress</w:t>
            </w:r>
            <w:r w:rsidR="00466638">
              <w:rPr>
                <w:rFonts w:ascii="Century Gothic" w:eastAsia="Century Gothic" w:hAnsi="Century Gothic" w:cs="Century Gothic"/>
                <w:sz w:val="18"/>
                <w:szCs w:val="18"/>
              </w:rPr>
              <w:t>,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Transthoracic</w:t>
            </w:r>
            <w:r w:rsidR="00C04157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, </w:t>
            </w:r>
            <w:r w:rsidR="00466638">
              <w:rPr>
                <w:rFonts w:ascii="Century Gothic" w:eastAsia="Century Gothic" w:hAnsi="Century Gothic" w:cs="Century Gothic"/>
                <w:sz w:val="18"/>
                <w:szCs w:val="18"/>
              </w:rPr>
              <w:t>Transesophageal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Echocardiography</w:t>
            </w:r>
          </w:p>
          <w:p w14:paraId="15AD8827" w14:textId="77777777" w:rsidR="0074627E" w:rsidRDefault="008322AC">
            <w:pPr>
              <w:pStyle w:val="ulli"/>
              <w:numPr>
                <w:ilvl w:val="0"/>
                <w:numId w:val="1"/>
              </w:numPr>
              <w:spacing w:line="320" w:lineRule="atLeast"/>
              <w:ind w:left="460" w:hanging="18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Exercise &amp; Pharmacologic Stress Testing</w:t>
            </w:r>
          </w:p>
          <w:p w14:paraId="3D4CF538" w14:textId="77777777" w:rsidR="0074627E" w:rsidRDefault="008322AC">
            <w:pPr>
              <w:pStyle w:val="ulli"/>
              <w:numPr>
                <w:ilvl w:val="0"/>
                <w:numId w:val="1"/>
              </w:numPr>
              <w:spacing w:line="320" w:lineRule="atLeast"/>
              <w:ind w:left="460" w:hanging="18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Peripheral Vascular Imaging &amp; Analysis</w:t>
            </w:r>
          </w:p>
          <w:p w14:paraId="4C682FE6" w14:textId="77777777" w:rsidR="0074627E" w:rsidRDefault="008322AC">
            <w:pPr>
              <w:pStyle w:val="ulli"/>
              <w:numPr>
                <w:ilvl w:val="0"/>
                <w:numId w:val="1"/>
              </w:numPr>
              <w:spacing w:line="320" w:lineRule="atLeast"/>
              <w:ind w:left="460" w:hanging="18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Medical Expert &amp; Trial Testimony</w:t>
            </w:r>
          </w:p>
        </w:tc>
        <w:tc>
          <w:tcPr>
            <w:tcW w:w="5698" w:type="dxa"/>
            <w:tcBorders>
              <w:left w:val="single" w:sz="8" w:space="0" w:color="FEFDFD"/>
            </w:tcBorders>
            <w:noWrap/>
            <w:tcMar>
              <w:top w:w="5" w:type="dxa"/>
              <w:left w:w="10" w:type="dxa"/>
              <w:bottom w:w="5" w:type="dxa"/>
              <w:right w:w="5" w:type="dxa"/>
            </w:tcMar>
            <w:hideMark/>
          </w:tcPr>
          <w:p w14:paraId="54025A21" w14:textId="0EBE13B8" w:rsidR="0074627E" w:rsidRDefault="00C80892">
            <w:pPr>
              <w:pStyle w:val="ulli"/>
              <w:numPr>
                <w:ilvl w:val="0"/>
                <w:numId w:val="2"/>
              </w:numPr>
              <w:spacing w:line="320" w:lineRule="atLeast"/>
              <w:ind w:left="460" w:hanging="18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Independent </w:t>
            </w:r>
            <w:r w:rsidR="008322AC">
              <w:rPr>
                <w:rFonts w:ascii="Century Gothic" w:eastAsia="Century Gothic" w:hAnsi="Century Gothic" w:cs="Century Gothic"/>
                <w:sz w:val="18"/>
                <w:szCs w:val="18"/>
              </w:rPr>
              <w:t>Medical Examiner &amp; Record Reviewer</w:t>
            </w:r>
          </w:p>
          <w:p w14:paraId="79487A14" w14:textId="77777777" w:rsidR="0074627E" w:rsidRDefault="008322AC">
            <w:pPr>
              <w:pStyle w:val="ulli"/>
              <w:numPr>
                <w:ilvl w:val="0"/>
                <w:numId w:val="2"/>
              </w:numPr>
              <w:spacing w:line="320" w:lineRule="atLeast"/>
              <w:ind w:left="460" w:hanging="18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Laboratory Management &amp; Development</w:t>
            </w:r>
          </w:p>
          <w:p w14:paraId="6C804627" w14:textId="77777777" w:rsidR="0074627E" w:rsidRDefault="008322AC">
            <w:pPr>
              <w:pStyle w:val="ulli"/>
              <w:numPr>
                <w:ilvl w:val="0"/>
                <w:numId w:val="2"/>
              </w:numPr>
              <w:spacing w:line="320" w:lineRule="atLeast"/>
              <w:ind w:left="460" w:hanging="18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Team Player &amp; Facilitator</w:t>
            </w:r>
          </w:p>
          <w:p w14:paraId="10102DCC" w14:textId="77777777" w:rsidR="0074627E" w:rsidRDefault="008322AC">
            <w:pPr>
              <w:pStyle w:val="ulli"/>
              <w:numPr>
                <w:ilvl w:val="0"/>
                <w:numId w:val="2"/>
              </w:numPr>
              <w:spacing w:line="320" w:lineRule="atLeast"/>
              <w:ind w:left="460" w:hanging="18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Patient Care &amp; Advocacy</w:t>
            </w:r>
          </w:p>
          <w:p w14:paraId="57B9A6AD" w14:textId="77777777" w:rsidR="0074627E" w:rsidRDefault="008322AC">
            <w:pPr>
              <w:pStyle w:val="ulli"/>
              <w:numPr>
                <w:ilvl w:val="0"/>
                <w:numId w:val="2"/>
              </w:numPr>
              <w:spacing w:line="320" w:lineRule="atLeast"/>
              <w:ind w:left="460" w:hanging="18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Problem Solving &amp; Analysis</w:t>
            </w:r>
          </w:p>
          <w:p w14:paraId="083C2433" w14:textId="77777777" w:rsidR="0074627E" w:rsidRDefault="008322AC">
            <w:pPr>
              <w:pStyle w:val="ulli"/>
              <w:numPr>
                <w:ilvl w:val="0"/>
                <w:numId w:val="2"/>
              </w:numPr>
              <w:spacing w:line="320" w:lineRule="atLeast"/>
              <w:ind w:left="460" w:hanging="18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Excellent Verbal &amp; Written Communication</w:t>
            </w:r>
          </w:p>
        </w:tc>
      </w:tr>
    </w:tbl>
    <w:p w14:paraId="32865A6E" w14:textId="77777777" w:rsidR="0074627E" w:rsidRDefault="008322AC" w:rsidP="00B2659C">
      <w:pPr>
        <w:pStyle w:val="divdocumentdivsectiontitle"/>
        <w:pBdr>
          <w:bottom w:val="single" w:sz="8" w:space="3" w:color="C00000"/>
        </w:pBdr>
        <w:spacing w:before="240" w:after="40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Work History</w:t>
      </w:r>
    </w:p>
    <w:p w14:paraId="115F686F" w14:textId="7AC0578A" w:rsidR="002E62D7" w:rsidRPr="002E62D7" w:rsidRDefault="002E62D7" w:rsidP="002E62D7">
      <w:pPr>
        <w:pStyle w:val="p"/>
        <w:spacing w:line="320" w:lineRule="atLeast"/>
        <w:rPr>
          <w:rStyle w:val="spanjobtitle"/>
          <w:rFonts w:ascii="Century Gothic" w:eastAsia="Century Gothic" w:hAnsi="Century Gothic" w:cs="Century Gothic"/>
          <w:b w:val="0"/>
          <w:bCs w:val="0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Non-Invasive Cardiologist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</w:t>
      </w:r>
      <w:r w:rsidRPr="002E62D7">
        <w:rPr>
          <w:rFonts w:ascii="Century Gothic" w:eastAsia="Century Gothic" w:hAnsi="Century Gothic" w:cs="Century Gothic"/>
          <w:b/>
          <w:bCs/>
          <w:sz w:val="18"/>
          <w:szCs w:val="18"/>
        </w:rPr>
        <w:t>Baltimore Heart Associates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1994 to Present</w:t>
      </w:r>
    </w:p>
    <w:p w14:paraId="4FC227C4" w14:textId="73F17697" w:rsidR="0074627E" w:rsidRDefault="008322AC" w:rsidP="00864D9A">
      <w:pPr>
        <w:pStyle w:val="divdocumentsinglecolumn"/>
        <w:tabs>
          <w:tab w:val="right" w:pos="11380"/>
        </w:tabs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panjobtitle"/>
          <w:rFonts w:ascii="Century Gothic" w:eastAsia="Century Gothic" w:hAnsi="Century Gothic" w:cs="Century Gothic"/>
          <w:sz w:val="18"/>
          <w:szCs w:val="18"/>
        </w:rPr>
        <w:t>Director, Echocardiography Laboratory</w:t>
      </w:r>
      <w:r>
        <w:rPr>
          <w:rStyle w:val="singlecolumnspanpaddedlinenth-child1"/>
          <w:rFonts w:ascii="Century Gothic" w:eastAsia="Century Gothic" w:hAnsi="Century Gothic" w:cs="Century Gothic"/>
          <w:sz w:val="18"/>
          <w:szCs w:val="18"/>
        </w:rPr>
        <w:t xml:space="preserve"> </w:t>
      </w:r>
      <w:bookmarkStart w:id="1" w:name="_Hlk37515122"/>
      <w:r>
        <w:rPr>
          <w:rStyle w:val="spancompanyname"/>
          <w:rFonts w:ascii="Century Gothic" w:eastAsia="Century Gothic" w:hAnsi="Century Gothic" w:cs="Century Gothic"/>
          <w:sz w:val="18"/>
          <w:szCs w:val="18"/>
        </w:rPr>
        <w:t>Sinai Hospital of Baltimore</w:t>
      </w:r>
      <w:r>
        <w:rPr>
          <w:rStyle w:val="span"/>
          <w:rFonts w:ascii="Century Gothic" w:eastAsia="Century Gothic" w:hAnsi="Century Gothic" w:cs="Century Gothic"/>
          <w:sz w:val="18"/>
          <w:szCs w:val="18"/>
        </w:rPr>
        <w:t xml:space="preserve"> </w:t>
      </w:r>
      <w:bookmarkEnd w:id="1"/>
      <w:r>
        <w:rPr>
          <w:rStyle w:val="span"/>
          <w:rFonts w:ascii="Century Gothic" w:eastAsia="Century Gothic" w:hAnsi="Century Gothic" w:cs="Century Gothic"/>
          <w:sz w:val="18"/>
          <w:szCs w:val="18"/>
        </w:rPr>
        <w:t>– Baltimore, MD</w:t>
      </w:r>
      <w:r w:rsidR="009B6D58">
        <w:rPr>
          <w:rStyle w:val="span"/>
          <w:rFonts w:ascii="Century Gothic" w:eastAsia="Century Gothic" w:hAnsi="Century Gothic" w:cs="Century Gothic"/>
          <w:sz w:val="18"/>
          <w:szCs w:val="18"/>
        </w:rPr>
        <w:t xml:space="preserve"> - 2007 to 2019</w:t>
      </w:r>
    </w:p>
    <w:p w14:paraId="56B25060" w14:textId="2C79514D" w:rsidR="0074627E" w:rsidRDefault="008322AC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Director, Echocardiography Laboratory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 w:rsidRPr="0024267B">
        <w:rPr>
          <w:rFonts w:ascii="Century Gothic" w:eastAsia="Century Gothic" w:hAnsi="Century Gothic" w:cs="Century Gothic"/>
          <w:b/>
          <w:bCs/>
          <w:sz w:val="18"/>
          <w:szCs w:val="18"/>
        </w:rPr>
        <w:t>Union Memorial Hospital Heart Institute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</w:t>
      </w:r>
      <w:r w:rsidR="0024267B">
        <w:rPr>
          <w:rStyle w:val="span"/>
          <w:rFonts w:ascii="Century Gothic" w:eastAsia="Century Gothic" w:hAnsi="Century Gothic" w:cs="Century Gothic"/>
          <w:sz w:val="18"/>
          <w:szCs w:val="18"/>
        </w:rPr>
        <w:t xml:space="preserve">Baltimore, MD </w:t>
      </w:r>
      <w:r>
        <w:rPr>
          <w:rFonts w:ascii="Century Gothic" w:eastAsia="Century Gothic" w:hAnsi="Century Gothic" w:cs="Century Gothic"/>
          <w:sz w:val="18"/>
          <w:szCs w:val="18"/>
        </w:rPr>
        <w:t>1999 to 2007</w:t>
      </w:r>
    </w:p>
    <w:p w14:paraId="05066CCB" w14:textId="3CE0CA87" w:rsidR="0074627E" w:rsidRDefault="008322AC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Physician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Pimlico Race Course – 1990 to 1994</w:t>
      </w:r>
    </w:p>
    <w:p w14:paraId="628853A7" w14:textId="16C675E9" w:rsidR="0074627E" w:rsidRDefault="008322AC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Physician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Fort Howard Veterans Hospital – 1990 to 1994</w:t>
      </w:r>
    </w:p>
    <w:p w14:paraId="22FE1871" w14:textId="56A62F74" w:rsidR="0074627E" w:rsidRDefault="008322AC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Emergency Room Attending Physician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Catholic Medical Center of Brooklyn &amp; Queens – 1986 to 1990</w:t>
      </w:r>
    </w:p>
    <w:p w14:paraId="08FC7AAD" w14:textId="77777777" w:rsidR="0074627E" w:rsidRDefault="008322AC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 xml:space="preserve">Senior Lifeguard </w:t>
      </w:r>
      <w:r>
        <w:rPr>
          <w:rFonts w:ascii="Century Gothic" w:eastAsia="Century Gothic" w:hAnsi="Century Gothic" w:cs="Century Gothic"/>
          <w:sz w:val="18"/>
          <w:szCs w:val="18"/>
        </w:rPr>
        <w:t>– Boys Club of America – 1972 to 1974</w:t>
      </w:r>
    </w:p>
    <w:p w14:paraId="58FAE73C" w14:textId="77777777" w:rsidR="0074627E" w:rsidRDefault="008322AC" w:rsidP="00B2659C">
      <w:pPr>
        <w:pStyle w:val="divdocumentdivsectiontitle"/>
        <w:pBdr>
          <w:bottom w:val="single" w:sz="8" w:space="3" w:color="C00000"/>
        </w:pBdr>
        <w:spacing w:before="240" w:after="40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Clinical Appointments</w:t>
      </w:r>
    </w:p>
    <w:p w14:paraId="4428B948" w14:textId="77777777" w:rsidR="009B6D58" w:rsidRDefault="008322AC" w:rsidP="009B6D58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 xml:space="preserve">Medical Attending Staff – </w:t>
      </w:r>
      <w:r w:rsidRPr="007D0E2F">
        <w:rPr>
          <w:rFonts w:ascii="Century Gothic" w:eastAsia="Century Gothic" w:hAnsi="Century Gothic" w:cs="Century Gothic"/>
          <w:b/>
          <w:bCs/>
          <w:sz w:val="18"/>
          <w:szCs w:val="18"/>
        </w:rPr>
        <w:t>Northwest Hospital Center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1994 to Present</w:t>
      </w:r>
    </w:p>
    <w:p w14:paraId="4EF889B2" w14:textId="3222B150" w:rsidR="009B6D58" w:rsidRDefault="008322AC" w:rsidP="009B6D58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 xml:space="preserve">Instructor in Medicine – </w:t>
      </w:r>
      <w:r w:rsidRPr="007D0E2F">
        <w:rPr>
          <w:rFonts w:ascii="Century Gothic" w:eastAsia="Century Gothic" w:hAnsi="Century Gothic" w:cs="Century Gothic"/>
          <w:b/>
          <w:bCs/>
          <w:sz w:val="18"/>
          <w:szCs w:val="18"/>
        </w:rPr>
        <w:t>John Hopkins School of Medicine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1990 to </w:t>
      </w:r>
      <w:r w:rsidR="000069DA">
        <w:rPr>
          <w:rFonts w:ascii="Century Gothic" w:eastAsia="Century Gothic" w:hAnsi="Century Gothic" w:cs="Century Gothic"/>
          <w:sz w:val="18"/>
          <w:szCs w:val="18"/>
        </w:rPr>
        <w:t>2021</w:t>
      </w:r>
    </w:p>
    <w:p w14:paraId="4D93D1C8" w14:textId="12B975D3" w:rsidR="00DB03E6" w:rsidRDefault="008322AC" w:rsidP="009B6D58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 xml:space="preserve">Medical Attending Staff – </w:t>
      </w:r>
      <w:r w:rsidRPr="007D0E2F">
        <w:rPr>
          <w:rFonts w:ascii="Century Gothic" w:eastAsia="Century Gothic" w:hAnsi="Century Gothic" w:cs="Century Gothic"/>
          <w:b/>
          <w:bCs/>
          <w:sz w:val="18"/>
          <w:szCs w:val="18"/>
        </w:rPr>
        <w:t>Sinai Hospital of Baltimore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1990 to Present</w:t>
      </w:r>
    </w:p>
    <w:p w14:paraId="429921B9" w14:textId="0CEBA17A" w:rsidR="007D0E2F" w:rsidRDefault="007D0E2F" w:rsidP="009B6D58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 w:rsidRPr="007D0E2F">
        <w:rPr>
          <w:rFonts w:ascii="Century Gothic" w:eastAsia="Century Gothic" w:hAnsi="Century Gothic" w:cs="Century Gothic"/>
          <w:b/>
          <w:bCs/>
          <w:sz w:val="18"/>
          <w:szCs w:val="18"/>
        </w:rPr>
        <w:t>Clinical Assistant Professor of Medicine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</w:t>
      </w:r>
      <w:r w:rsidRPr="007D0E2F">
        <w:rPr>
          <w:rFonts w:ascii="Century Gothic" w:eastAsia="Century Gothic" w:hAnsi="Century Gothic" w:cs="Century Gothic"/>
          <w:b/>
          <w:bCs/>
          <w:sz w:val="18"/>
          <w:szCs w:val="18"/>
        </w:rPr>
        <w:t>George Washington School of Medicine and Health Sciences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June 2025 to Present</w:t>
      </w:r>
    </w:p>
    <w:p w14:paraId="586FC8D0" w14:textId="77777777" w:rsidR="00DB03E6" w:rsidRDefault="00DB03E6" w:rsidP="00DB03E6">
      <w:pPr>
        <w:pStyle w:val="divdocumentdivsectiontitle"/>
        <w:pBdr>
          <w:bottom w:val="single" w:sz="8" w:space="3" w:color="C00000"/>
        </w:pBdr>
        <w:spacing w:before="240" w:after="40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Licensure &amp; Board Certification</w:t>
      </w:r>
    </w:p>
    <w:p w14:paraId="5377AAA1" w14:textId="77777777" w:rsidR="00DB03E6" w:rsidRDefault="00DB03E6" w:rsidP="00DB03E6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Maryland Medical License #D40131</w:t>
      </w:r>
    </w:p>
    <w:p w14:paraId="30D9BEE0" w14:textId="77777777" w:rsidR="00DB03E6" w:rsidRDefault="00DB03E6" w:rsidP="00DB03E6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 xml:space="preserve">American Board of Internal Medicine </w:t>
      </w:r>
      <w:r>
        <w:rPr>
          <w:rFonts w:ascii="Century Gothic" w:eastAsia="Century Gothic" w:hAnsi="Century Gothic" w:cs="Century Gothic"/>
          <w:sz w:val="18"/>
          <w:szCs w:val="18"/>
        </w:rPr>
        <w:t>– 09/1986</w:t>
      </w:r>
    </w:p>
    <w:p w14:paraId="2C7C6FCB" w14:textId="77777777" w:rsidR="00DB03E6" w:rsidRDefault="00DB03E6" w:rsidP="00DB03E6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 xml:space="preserve">American Board of Cardiovascular Diseases - </w:t>
      </w:r>
      <w:r>
        <w:rPr>
          <w:rFonts w:ascii="Century Gothic" w:eastAsia="Century Gothic" w:hAnsi="Century Gothic" w:cs="Century Gothic"/>
          <w:sz w:val="18"/>
          <w:szCs w:val="18"/>
        </w:rPr>
        <w:t>11/1989</w:t>
      </w:r>
    </w:p>
    <w:p w14:paraId="3CD97F1C" w14:textId="77777777" w:rsidR="00DB03E6" w:rsidRDefault="00DB03E6" w:rsidP="00DB03E6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National Board of Echocardiography, Special Competency Exam –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06/1999</w:t>
      </w:r>
    </w:p>
    <w:p w14:paraId="7EEE3022" w14:textId="58ACE067" w:rsidR="00DB03E6" w:rsidRDefault="00DB03E6" w:rsidP="00DB03E6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 xml:space="preserve">National Board of Echocardiography, Comprehensive Certification in Adult Echocardiography - </w:t>
      </w:r>
      <w:r>
        <w:rPr>
          <w:rFonts w:ascii="Century Gothic" w:eastAsia="Century Gothic" w:hAnsi="Century Gothic" w:cs="Century Gothic"/>
          <w:sz w:val="18"/>
          <w:szCs w:val="18"/>
        </w:rPr>
        <w:t>10/2004, 2009</w:t>
      </w:r>
      <w:r w:rsidR="00DF71AA">
        <w:rPr>
          <w:rFonts w:ascii="Century Gothic" w:eastAsia="Century Gothic" w:hAnsi="Century Gothic" w:cs="Century Gothic"/>
          <w:sz w:val="18"/>
          <w:szCs w:val="18"/>
        </w:rPr>
        <w:t>, MOCE 2025</w:t>
      </w:r>
    </w:p>
    <w:p w14:paraId="4FA06C83" w14:textId="77777777" w:rsidR="00DB03E6" w:rsidRDefault="00DB03E6" w:rsidP="009B6D58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</w:p>
    <w:p w14:paraId="30BD6526" w14:textId="5F6BB2F7" w:rsidR="009B6D58" w:rsidRPr="009B6D58" w:rsidRDefault="009B6D58" w:rsidP="009B6D58">
      <w:pPr>
        <w:pStyle w:val="divdocumentdivsectiontitle"/>
        <w:pBdr>
          <w:bottom w:val="single" w:sz="8" w:space="3" w:color="C00000"/>
        </w:pBdr>
        <w:spacing w:before="240" w:after="40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AWARDS AND HONORS</w:t>
      </w:r>
    </w:p>
    <w:p w14:paraId="5A67D1C1" w14:textId="77777777" w:rsidR="00B2659C" w:rsidRDefault="00B2659C" w:rsidP="00B2659C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Bell Laboratories Engineering Scholarship –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1974 to 1978</w:t>
      </w:r>
    </w:p>
    <w:p w14:paraId="5BE6BF2A" w14:textId="77777777" w:rsidR="00B2659C" w:rsidRDefault="00B2659C" w:rsidP="00B2659C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Eta Kappa Nu Electrical Engineering Honor Society</w:t>
      </w:r>
    </w:p>
    <w:p w14:paraId="3E40973C" w14:textId="77777777" w:rsidR="00B2659C" w:rsidRDefault="00B2659C" w:rsidP="00B2659C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Columbia University Dean's List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1976</w:t>
      </w:r>
    </w:p>
    <w:p w14:paraId="4EF69EA1" w14:textId="77777777" w:rsidR="00B2659C" w:rsidRDefault="00B2659C" w:rsidP="00B2659C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Harvard Medical School Research Fellowship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1981 to 1982</w:t>
      </w:r>
    </w:p>
    <w:p w14:paraId="66306B6A" w14:textId="77777777" w:rsidR="00B2659C" w:rsidRDefault="00B2659C" w:rsidP="00B2659C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Baltimore Magazine “Super Volunteer</w:t>
      </w:r>
      <w:r>
        <w:rPr>
          <w:rFonts w:ascii="Century Gothic" w:eastAsia="Century Gothic" w:hAnsi="Century Gothic" w:cs="Century Gothic"/>
          <w:sz w:val="18"/>
          <w:szCs w:val="18"/>
        </w:rPr>
        <w:t>” – 04/1998</w:t>
      </w:r>
    </w:p>
    <w:p w14:paraId="6A95B50C" w14:textId="77777777" w:rsidR="00B2659C" w:rsidRDefault="00B2659C" w:rsidP="00B2659C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Toastmasters Humorous Speech Contest 1st Place winner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10/2011</w:t>
      </w:r>
    </w:p>
    <w:p w14:paraId="0C4F6AA6" w14:textId="77777777" w:rsidR="00B2659C" w:rsidRDefault="00B2659C" w:rsidP="00B2659C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Toastmasters International Speech Contest 1st Place winner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04/2013</w:t>
      </w:r>
    </w:p>
    <w:p w14:paraId="2AF35723" w14:textId="2AB29B2F" w:rsidR="00DB03E6" w:rsidRDefault="00B2659C" w:rsidP="00DB03E6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Toastmasters International Speech Contest 1st Place winner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04/2019</w:t>
      </w:r>
    </w:p>
    <w:p w14:paraId="20F836FD" w14:textId="65DD98C8" w:rsidR="00C577CA" w:rsidRPr="00DB03E6" w:rsidRDefault="003B0B4C" w:rsidP="00DB03E6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  <w:r>
        <w:rPr>
          <w:rStyle w:val="Strong1"/>
          <w:rFonts w:ascii="Century Gothic" w:eastAsia="Century Gothic" w:hAnsi="Century Gothic" w:cs="Century Gothic"/>
          <w:b/>
          <w:bCs/>
          <w:sz w:val="18"/>
          <w:szCs w:val="18"/>
        </w:rPr>
        <w:t>Toastmasters International Speech Contest 1st Place winner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– 04/2022</w:t>
      </w:r>
    </w:p>
    <w:p w14:paraId="1DBB2699" w14:textId="22762D3F" w:rsidR="00DB03E6" w:rsidRPr="00DB03E6" w:rsidRDefault="00DB03E6" w:rsidP="00DB03E6">
      <w:pPr>
        <w:pStyle w:val="divdocumentdivsectiontitle"/>
        <w:pBdr>
          <w:bottom w:val="single" w:sz="8" w:space="3" w:color="C00000"/>
        </w:pBdr>
        <w:spacing w:before="240" w:after="40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Memberships and Committees</w:t>
      </w:r>
      <w:r>
        <w:rPr>
          <w:sz w:val="20"/>
        </w:rPr>
        <w:t xml:space="preserve">        </w:t>
      </w:r>
    </w:p>
    <w:p w14:paraId="2A530650" w14:textId="18916ACE" w:rsidR="00DB03E6" w:rsidRPr="00DB03E6" w:rsidRDefault="00DB03E6" w:rsidP="00DB03E6">
      <w:pPr>
        <w:pStyle w:val="Title"/>
        <w:tabs>
          <w:tab w:val="left" w:pos="6600"/>
        </w:tabs>
        <w:ind w:left="495" w:hanging="495"/>
        <w:rPr>
          <w:rFonts w:ascii="Century Gothic" w:hAnsi="Century Gothic"/>
          <w:sz w:val="18"/>
          <w:szCs w:val="18"/>
        </w:rPr>
      </w:pPr>
      <w:r w:rsidRPr="00DB03E6">
        <w:rPr>
          <w:rFonts w:ascii="Century Gothic" w:hAnsi="Century Gothic"/>
          <w:sz w:val="18"/>
          <w:szCs w:val="18"/>
        </w:rPr>
        <w:t>Fellow, American College of Cardiology</w:t>
      </w:r>
    </w:p>
    <w:p w14:paraId="2229D404" w14:textId="2AD4E97D" w:rsidR="00DB03E6" w:rsidRPr="00DB03E6" w:rsidRDefault="00DB03E6" w:rsidP="00DB03E6">
      <w:pPr>
        <w:pStyle w:val="Title"/>
        <w:tabs>
          <w:tab w:val="left" w:pos="6600"/>
        </w:tabs>
        <w:ind w:left="495" w:hanging="495"/>
        <w:rPr>
          <w:rFonts w:ascii="Century Gothic" w:hAnsi="Century Gothic"/>
          <w:sz w:val="18"/>
          <w:szCs w:val="18"/>
        </w:rPr>
      </w:pPr>
      <w:r w:rsidRPr="00DB03E6">
        <w:rPr>
          <w:rFonts w:ascii="Century Gothic" w:hAnsi="Century Gothic"/>
          <w:sz w:val="18"/>
          <w:szCs w:val="18"/>
        </w:rPr>
        <w:t>Member, A.S.E. Information Technology and Web Steering Committee, 2005-2007</w:t>
      </w:r>
    </w:p>
    <w:p w14:paraId="39B76922" w14:textId="6A292DE1" w:rsidR="00DB03E6" w:rsidRPr="00DB03E6" w:rsidRDefault="00DB03E6" w:rsidP="00DB03E6">
      <w:pPr>
        <w:pStyle w:val="Title"/>
        <w:tabs>
          <w:tab w:val="left" w:pos="6600"/>
        </w:tabs>
        <w:ind w:left="495" w:hanging="495"/>
        <w:rPr>
          <w:rFonts w:ascii="Century Gothic" w:hAnsi="Century Gothic"/>
          <w:sz w:val="18"/>
          <w:szCs w:val="18"/>
        </w:rPr>
      </w:pPr>
      <w:r w:rsidRPr="00DB03E6">
        <w:rPr>
          <w:rFonts w:ascii="Century Gothic" w:hAnsi="Century Gothic"/>
          <w:sz w:val="18"/>
          <w:szCs w:val="18"/>
        </w:rPr>
        <w:t>Member, Board of Directors, A.B.C. 1996 -1998</w:t>
      </w:r>
    </w:p>
    <w:p w14:paraId="4C49025C" w14:textId="5082333F" w:rsidR="00DB03E6" w:rsidRPr="00DB03E6" w:rsidRDefault="00DB03E6" w:rsidP="00DB03E6">
      <w:pPr>
        <w:pStyle w:val="Title"/>
        <w:tabs>
          <w:tab w:val="left" w:pos="6600"/>
        </w:tabs>
        <w:ind w:left="495" w:right="-828" w:hanging="495"/>
        <w:rPr>
          <w:rFonts w:ascii="Century Gothic" w:hAnsi="Century Gothic"/>
          <w:sz w:val="18"/>
          <w:szCs w:val="18"/>
        </w:rPr>
      </w:pPr>
      <w:r w:rsidRPr="00DB03E6">
        <w:rPr>
          <w:rFonts w:ascii="Century Gothic" w:hAnsi="Century Gothic"/>
          <w:sz w:val="18"/>
          <w:szCs w:val="18"/>
        </w:rPr>
        <w:t>Member, Board of Directors, Park West Medical Center, 1991</w:t>
      </w:r>
    </w:p>
    <w:p w14:paraId="27EC686D" w14:textId="74DB1118" w:rsidR="00DB03E6" w:rsidRPr="00DB03E6" w:rsidRDefault="00DB03E6" w:rsidP="00DB03E6">
      <w:pPr>
        <w:pStyle w:val="Title"/>
        <w:tabs>
          <w:tab w:val="left" w:pos="6600"/>
        </w:tabs>
        <w:ind w:left="495" w:hanging="495"/>
        <w:rPr>
          <w:rFonts w:ascii="Century Gothic" w:hAnsi="Century Gothic"/>
          <w:sz w:val="18"/>
          <w:szCs w:val="18"/>
        </w:rPr>
      </w:pPr>
      <w:r w:rsidRPr="00DB03E6">
        <w:rPr>
          <w:rFonts w:ascii="Century Gothic" w:hAnsi="Century Gothic"/>
          <w:sz w:val="18"/>
          <w:szCs w:val="18"/>
        </w:rPr>
        <w:t>Member, Board of Directors, Mother Seton Academy, 1999 – 2013</w:t>
      </w:r>
    </w:p>
    <w:p w14:paraId="336EF1BE" w14:textId="7928019B" w:rsidR="00DB03E6" w:rsidRPr="00DB03E6" w:rsidRDefault="00DB03E6" w:rsidP="00DB03E6">
      <w:pPr>
        <w:pStyle w:val="Title"/>
        <w:tabs>
          <w:tab w:val="left" w:pos="6600"/>
        </w:tabs>
        <w:ind w:left="495" w:hanging="495"/>
        <w:rPr>
          <w:rFonts w:ascii="Century Gothic" w:hAnsi="Century Gothic"/>
          <w:sz w:val="18"/>
          <w:szCs w:val="18"/>
        </w:rPr>
      </w:pPr>
      <w:r w:rsidRPr="00DB03E6">
        <w:rPr>
          <w:rFonts w:ascii="Century Gothic" w:hAnsi="Century Gothic"/>
          <w:sz w:val="18"/>
          <w:szCs w:val="18"/>
        </w:rPr>
        <w:t xml:space="preserve">Co-Chair, CPR committee, Sinai Hospital of Baltimore, 2005 - 2007 </w:t>
      </w:r>
    </w:p>
    <w:p w14:paraId="423CDF30" w14:textId="16B69915" w:rsidR="00DB03E6" w:rsidRPr="00DB03E6" w:rsidRDefault="00DB03E6" w:rsidP="00DB03E6">
      <w:pPr>
        <w:pStyle w:val="Title"/>
        <w:tabs>
          <w:tab w:val="left" w:pos="6600"/>
        </w:tabs>
        <w:ind w:left="495" w:hanging="495"/>
        <w:rPr>
          <w:rFonts w:ascii="Century Gothic" w:hAnsi="Century Gothic"/>
          <w:sz w:val="18"/>
          <w:szCs w:val="18"/>
        </w:rPr>
      </w:pPr>
      <w:r w:rsidRPr="00DB03E6">
        <w:rPr>
          <w:rFonts w:ascii="Century Gothic" w:hAnsi="Century Gothic"/>
          <w:sz w:val="18"/>
          <w:szCs w:val="18"/>
        </w:rPr>
        <w:t>Member, Medical Executive Committee, Sinai Hospital of Baltimore, 2007- 2009</w:t>
      </w:r>
    </w:p>
    <w:p w14:paraId="344B141F" w14:textId="4DE80965" w:rsidR="00DB03E6" w:rsidRPr="00DB03E6" w:rsidRDefault="00DB03E6" w:rsidP="00DB03E6">
      <w:pPr>
        <w:pStyle w:val="Title"/>
        <w:tabs>
          <w:tab w:val="left" w:pos="6600"/>
        </w:tabs>
        <w:ind w:left="495" w:hanging="495"/>
        <w:rPr>
          <w:rFonts w:ascii="Century Gothic" w:hAnsi="Century Gothic"/>
          <w:sz w:val="18"/>
          <w:szCs w:val="18"/>
        </w:rPr>
      </w:pPr>
      <w:r w:rsidRPr="00DB03E6">
        <w:rPr>
          <w:rFonts w:ascii="Century Gothic" w:hAnsi="Century Gothic"/>
          <w:sz w:val="18"/>
          <w:szCs w:val="18"/>
        </w:rPr>
        <w:t xml:space="preserve">Member, </w:t>
      </w:r>
      <w:r w:rsidR="00862AA2">
        <w:rPr>
          <w:rFonts w:ascii="Century Gothic" w:hAnsi="Century Gothic"/>
          <w:sz w:val="18"/>
          <w:szCs w:val="18"/>
        </w:rPr>
        <w:t xml:space="preserve">Officer Eloquent Speakers </w:t>
      </w:r>
      <w:r w:rsidRPr="00DB03E6">
        <w:rPr>
          <w:rFonts w:ascii="Century Gothic" w:hAnsi="Century Gothic"/>
          <w:sz w:val="18"/>
          <w:szCs w:val="18"/>
        </w:rPr>
        <w:t>Toastmasters Club, 2008 - Present</w:t>
      </w:r>
    </w:p>
    <w:p w14:paraId="3F4FC161" w14:textId="438BE70E" w:rsidR="00DB03E6" w:rsidRDefault="00DB03E6" w:rsidP="00DB03E6">
      <w:pPr>
        <w:pStyle w:val="Title"/>
        <w:tabs>
          <w:tab w:val="left" w:pos="6600"/>
        </w:tabs>
        <w:ind w:left="495" w:hanging="495"/>
        <w:rPr>
          <w:rFonts w:ascii="Century Gothic" w:hAnsi="Century Gothic"/>
          <w:sz w:val="18"/>
          <w:szCs w:val="18"/>
        </w:rPr>
      </w:pPr>
      <w:r w:rsidRPr="00DB03E6">
        <w:rPr>
          <w:rFonts w:ascii="Century Gothic" w:hAnsi="Century Gothic"/>
          <w:sz w:val="18"/>
          <w:szCs w:val="18"/>
        </w:rPr>
        <w:t xml:space="preserve">Member, Medical Executive Committee, Northwest Hospital Center, 2016 </w:t>
      </w:r>
      <w:r w:rsidR="00831FB4">
        <w:rPr>
          <w:rFonts w:ascii="Century Gothic" w:hAnsi="Century Gothic"/>
          <w:sz w:val="18"/>
          <w:szCs w:val="18"/>
        </w:rPr>
        <w:t>–</w:t>
      </w:r>
      <w:r w:rsidRPr="00DB03E6">
        <w:rPr>
          <w:rFonts w:ascii="Century Gothic" w:hAnsi="Century Gothic"/>
          <w:sz w:val="18"/>
          <w:szCs w:val="18"/>
        </w:rPr>
        <w:t xml:space="preserve"> 2018</w:t>
      </w:r>
    </w:p>
    <w:p w14:paraId="0B30A18C" w14:textId="692BD994" w:rsidR="00831FB4" w:rsidRDefault="00831FB4" w:rsidP="00DB03E6">
      <w:pPr>
        <w:pStyle w:val="Title"/>
        <w:tabs>
          <w:tab w:val="left" w:pos="6600"/>
        </w:tabs>
        <w:ind w:left="495" w:hanging="495"/>
        <w:rPr>
          <w:rFonts w:ascii="Century Gothic" w:hAnsi="Century Gothic"/>
          <w:sz w:val="18"/>
          <w:szCs w:val="18"/>
        </w:rPr>
      </w:pPr>
    </w:p>
    <w:p w14:paraId="518A0F30" w14:textId="2B64B686" w:rsidR="00831FB4" w:rsidRPr="00831FB4" w:rsidRDefault="00831FB4" w:rsidP="00831FB4">
      <w:pPr>
        <w:pStyle w:val="divdocumentdivsectiontitle"/>
        <w:pBdr>
          <w:bottom w:val="single" w:sz="8" w:space="3" w:color="C00000"/>
        </w:pBdr>
        <w:spacing w:before="240" w:after="40"/>
        <w:rPr>
          <w:rStyle w:val="Strong1"/>
          <w:rFonts w:ascii="Century Gothic" w:eastAsia="Century Gothic" w:hAnsi="Century Gothic" w:cs="Century Gothic"/>
          <w:sz w:val="30"/>
          <w:szCs w:val="30"/>
        </w:rPr>
      </w:pPr>
      <w:r>
        <w:rPr>
          <w:rFonts w:ascii="Century Gothic" w:eastAsia="Century Gothic" w:hAnsi="Century Gothic" w:cs="Century Gothic"/>
        </w:rPr>
        <w:t>Publications</w:t>
      </w:r>
    </w:p>
    <w:p w14:paraId="6F334247" w14:textId="77777777" w:rsidR="00831FB4" w:rsidRPr="00D60140" w:rsidRDefault="00831FB4" w:rsidP="00831FB4">
      <w:pPr>
        <w:pStyle w:val="Title"/>
        <w:tabs>
          <w:tab w:val="left" w:pos="6600"/>
        </w:tabs>
        <w:rPr>
          <w:rFonts w:ascii="Century Gothic" w:hAnsi="Century Gothic"/>
          <w:sz w:val="18"/>
          <w:szCs w:val="18"/>
        </w:rPr>
      </w:pPr>
      <w:r w:rsidRPr="00831FB4">
        <w:rPr>
          <w:rFonts w:ascii="Century Gothic" w:hAnsi="Century Gothic"/>
          <w:sz w:val="18"/>
          <w:szCs w:val="18"/>
        </w:rPr>
        <w:t xml:space="preserve">Wallerson D, Dubin J, Devereux R: “Assessment of Cardiac Hemodynamics and Valvular Function by Doppler </w:t>
      </w:r>
      <w:r w:rsidRPr="00D60140">
        <w:rPr>
          <w:rFonts w:ascii="Century Gothic" w:hAnsi="Century Gothic"/>
          <w:sz w:val="18"/>
          <w:szCs w:val="18"/>
        </w:rPr>
        <w:t>Echocardiography”</w:t>
      </w:r>
    </w:p>
    <w:p w14:paraId="5246E645" w14:textId="1C82851F" w:rsidR="00831FB4" w:rsidRPr="00D60140" w:rsidRDefault="00831FB4" w:rsidP="00831FB4">
      <w:pPr>
        <w:pStyle w:val="Title"/>
        <w:tabs>
          <w:tab w:val="left" w:pos="6600"/>
        </w:tabs>
        <w:ind w:left="495" w:hanging="495"/>
        <w:rPr>
          <w:rFonts w:ascii="Century Gothic" w:hAnsi="Century Gothic"/>
          <w:sz w:val="18"/>
          <w:szCs w:val="18"/>
        </w:rPr>
      </w:pPr>
      <w:r w:rsidRPr="00D60140">
        <w:rPr>
          <w:rFonts w:ascii="Century Gothic" w:hAnsi="Century Gothic"/>
          <w:sz w:val="18"/>
          <w:szCs w:val="18"/>
        </w:rPr>
        <w:t>Bulletin of the New York Academy of Medicine 1987; 63:762</w:t>
      </w:r>
    </w:p>
    <w:p w14:paraId="55F2B1D4" w14:textId="2C39E80C" w:rsidR="00DB03E6" w:rsidRPr="00D60140" w:rsidRDefault="00DB03E6">
      <w:pPr>
        <w:pStyle w:val="p"/>
        <w:spacing w:line="320" w:lineRule="atLeast"/>
        <w:rPr>
          <w:rFonts w:ascii="Century Gothic" w:eastAsia="Century Gothic" w:hAnsi="Century Gothic" w:cs="Century Gothic"/>
          <w:sz w:val="18"/>
          <w:szCs w:val="18"/>
        </w:rPr>
      </w:pPr>
    </w:p>
    <w:p w14:paraId="2A34F575" w14:textId="77777777" w:rsidR="00831FB4" w:rsidRPr="00D60140" w:rsidRDefault="00831FB4" w:rsidP="00831FB4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  <w:r w:rsidRPr="00D60140">
        <w:rPr>
          <w:rFonts w:ascii="Century Gothic" w:hAnsi="Century Gothic"/>
          <w:b/>
          <w:sz w:val="18"/>
          <w:szCs w:val="18"/>
        </w:rPr>
        <w:t>Dubin J, Wallerson D, Devereux R: “Comparative Accuracy of Doppler Echocardiographic</w:t>
      </w:r>
    </w:p>
    <w:p w14:paraId="4CB946CB" w14:textId="77777777" w:rsidR="00831FB4" w:rsidRPr="00D60140" w:rsidRDefault="00831FB4" w:rsidP="00831FB4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  <w:r w:rsidRPr="00D60140">
        <w:rPr>
          <w:rFonts w:ascii="Century Gothic" w:hAnsi="Century Gothic"/>
          <w:b/>
          <w:sz w:val="18"/>
          <w:szCs w:val="18"/>
        </w:rPr>
        <w:t>Methods For Clinical Stroke Volume Determination.”</w:t>
      </w:r>
    </w:p>
    <w:p w14:paraId="7ADDC9E9" w14:textId="51BAEAA6" w:rsidR="00831FB4" w:rsidRPr="00D60140" w:rsidRDefault="00831FB4" w:rsidP="00831FB4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  <w:r w:rsidRPr="00D60140">
        <w:rPr>
          <w:rFonts w:ascii="Century Gothic" w:hAnsi="Century Gothic"/>
          <w:b/>
          <w:sz w:val="18"/>
          <w:szCs w:val="18"/>
        </w:rPr>
        <w:t>American Heart Journal 1990: 120:116</w:t>
      </w:r>
    </w:p>
    <w:p w14:paraId="0AC8D672" w14:textId="77777777" w:rsidR="00831FB4" w:rsidRPr="00D60140" w:rsidRDefault="00831FB4" w:rsidP="00831FB4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</w:p>
    <w:p w14:paraId="278FFA1F" w14:textId="77777777" w:rsidR="00831FB4" w:rsidRPr="00D60140" w:rsidRDefault="00831FB4" w:rsidP="00831FB4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  <w:r w:rsidRPr="00D60140">
        <w:rPr>
          <w:rFonts w:ascii="Century Gothic" w:hAnsi="Century Gothic"/>
          <w:b/>
          <w:sz w:val="18"/>
          <w:szCs w:val="18"/>
        </w:rPr>
        <w:t xml:space="preserve">Dubin J, Miller C, Mayrer A, Veltri E: “Evolving Aortic Mass in a Patient with Sepsis and </w:t>
      </w:r>
    </w:p>
    <w:p w14:paraId="597B40FD" w14:textId="77777777" w:rsidR="00831FB4" w:rsidRPr="00D60140" w:rsidRDefault="00831FB4" w:rsidP="00831FB4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  <w:r w:rsidRPr="00D60140">
        <w:rPr>
          <w:rFonts w:ascii="Century Gothic" w:hAnsi="Century Gothic"/>
          <w:b/>
          <w:sz w:val="18"/>
          <w:szCs w:val="18"/>
        </w:rPr>
        <w:t>Systemic Embolization – Detection by Transesophageal Echocardiography.”</w:t>
      </w:r>
    </w:p>
    <w:p w14:paraId="68791FEC" w14:textId="55D79BB8" w:rsidR="00831FB4" w:rsidRPr="00D60140" w:rsidRDefault="00831FB4" w:rsidP="00831FB4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  <w:r w:rsidRPr="00D60140">
        <w:rPr>
          <w:rFonts w:ascii="Century Gothic" w:hAnsi="Century Gothic"/>
          <w:b/>
          <w:sz w:val="18"/>
          <w:szCs w:val="18"/>
        </w:rPr>
        <w:t>Chest 1992: 102:1183</w:t>
      </w:r>
    </w:p>
    <w:p w14:paraId="4B7DC68C" w14:textId="77777777" w:rsidR="00831FB4" w:rsidRPr="00D60140" w:rsidRDefault="00831FB4" w:rsidP="00831FB4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</w:p>
    <w:p w14:paraId="2FDEF131" w14:textId="77777777" w:rsidR="00831FB4" w:rsidRPr="00D60140" w:rsidRDefault="00831FB4" w:rsidP="00831FB4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 w:rsidRPr="00D60140">
        <w:rPr>
          <w:rFonts w:ascii="Century Gothic" w:hAnsi="Century Gothic"/>
          <w:b/>
          <w:sz w:val="18"/>
          <w:szCs w:val="18"/>
        </w:rPr>
        <w:t xml:space="preserve">Mera F, Patt C, Isreal W, Dubin J: “Atrial Septal Aneurysm Simulating a Left Atrial Mass </w:t>
      </w:r>
    </w:p>
    <w:p w14:paraId="16D7B294" w14:textId="77777777" w:rsidR="00831FB4" w:rsidRPr="00D60140" w:rsidRDefault="00831FB4" w:rsidP="00831FB4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 w:rsidRPr="00D60140">
        <w:rPr>
          <w:rFonts w:ascii="Century Gothic" w:hAnsi="Century Gothic"/>
          <w:b/>
          <w:sz w:val="18"/>
          <w:szCs w:val="18"/>
        </w:rPr>
        <w:t>Diagnosed by Transesophageal Echocardiography.”</w:t>
      </w:r>
    </w:p>
    <w:p w14:paraId="24E62786" w14:textId="3BE7A615" w:rsidR="00C80892" w:rsidRPr="00D60140" w:rsidRDefault="00831FB4" w:rsidP="00831FB4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 w:rsidRPr="00D60140">
        <w:rPr>
          <w:rFonts w:ascii="Century Gothic" w:hAnsi="Century Gothic"/>
          <w:b/>
          <w:sz w:val="18"/>
          <w:szCs w:val="18"/>
        </w:rPr>
        <w:t>American Heart Journal 1993: 126:1224</w:t>
      </w:r>
    </w:p>
    <w:p w14:paraId="40DB48F9" w14:textId="378B4E07" w:rsidR="00DB078D" w:rsidRPr="00D60140" w:rsidRDefault="00DB078D" w:rsidP="00831FB4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</w:p>
    <w:p w14:paraId="2300B2C8" w14:textId="58D6808B" w:rsidR="00DB078D" w:rsidRPr="00D60140" w:rsidRDefault="00DB078D" w:rsidP="00DB078D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 w:rsidRPr="00D60140">
        <w:rPr>
          <w:rFonts w:ascii="Century Gothic" w:hAnsi="Century Gothic" w:cs="Tahoma"/>
          <w:b/>
          <w:sz w:val="18"/>
          <w:szCs w:val="18"/>
          <w:lang w:val="en"/>
        </w:rPr>
        <w:t>Gokhroo R</w:t>
      </w:r>
      <w:r w:rsidRPr="00D60140">
        <w:rPr>
          <w:rFonts w:ascii="Century Gothic" w:hAnsi="Century Gothic"/>
          <w:b/>
          <w:sz w:val="18"/>
          <w:szCs w:val="18"/>
        </w:rPr>
        <w:t xml:space="preserve">, Dubin J: </w:t>
      </w:r>
      <w:r w:rsidRPr="00D60140">
        <w:rPr>
          <w:rFonts w:ascii="Century Gothic" w:hAnsi="Century Gothic" w:cs="Tahoma"/>
          <w:b/>
          <w:sz w:val="18"/>
          <w:szCs w:val="18"/>
          <w:lang w:val="en"/>
        </w:rPr>
        <w:t>“Left Ventricular outflow tract thrombus detected</w:t>
      </w:r>
      <w:r w:rsidR="00D60140" w:rsidRPr="00D60140">
        <w:rPr>
          <w:rFonts w:ascii="Century Gothic" w:hAnsi="Century Gothic" w:cs="Tahoma"/>
          <w:b/>
          <w:sz w:val="18"/>
          <w:szCs w:val="18"/>
          <w:lang w:val="en"/>
        </w:rPr>
        <w:t xml:space="preserve"> by echocardiograp</w:t>
      </w:r>
      <w:r w:rsidR="00D60140">
        <w:rPr>
          <w:rFonts w:ascii="Century Gothic" w:hAnsi="Century Gothic" w:cs="Tahoma"/>
          <w:b/>
          <w:sz w:val="18"/>
          <w:szCs w:val="18"/>
          <w:lang w:val="en"/>
        </w:rPr>
        <w:t>h</w:t>
      </w:r>
      <w:r w:rsidR="00D60140" w:rsidRPr="00D60140">
        <w:rPr>
          <w:rFonts w:ascii="Century Gothic" w:hAnsi="Century Gothic" w:cs="Tahoma"/>
          <w:b/>
          <w:sz w:val="18"/>
          <w:szCs w:val="18"/>
          <w:lang w:val="en"/>
        </w:rPr>
        <w:t>y</w:t>
      </w:r>
    </w:p>
    <w:p w14:paraId="6CD75B86" w14:textId="0E17305B" w:rsidR="00DB078D" w:rsidRPr="00D60140" w:rsidRDefault="00D60140" w:rsidP="00DB078D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 w:rsidRPr="00D60140">
        <w:rPr>
          <w:rFonts w:ascii="Century Gothic" w:hAnsi="Century Gothic"/>
          <w:b/>
          <w:sz w:val="18"/>
          <w:szCs w:val="18"/>
        </w:rPr>
        <w:t>In a young man with a structurally normal heart:  Case report and Literature review”</w:t>
      </w:r>
    </w:p>
    <w:p w14:paraId="1CDF1EB7" w14:textId="2FECA986" w:rsidR="00DB078D" w:rsidRDefault="00D60140" w:rsidP="00DB078D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 w:rsidRPr="00D60140">
        <w:rPr>
          <w:rFonts w:ascii="Century Gothic" w:hAnsi="Century Gothic"/>
          <w:b/>
          <w:sz w:val="18"/>
          <w:szCs w:val="18"/>
        </w:rPr>
        <w:t>Case Reports in Internal Medicine.  2014, Vol. 1, No. 2, P. 172</w:t>
      </w:r>
    </w:p>
    <w:p w14:paraId="16453EDA" w14:textId="77777777" w:rsidR="00FD487F" w:rsidRDefault="00FD487F" w:rsidP="00FD487F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</w:p>
    <w:p w14:paraId="58B5DB28" w14:textId="6594BDE1" w:rsidR="00FD487F" w:rsidRPr="00D60140" w:rsidRDefault="00FD487F" w:rsidP="00FD487F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 w:cs="Tahoma"/>
          <w:b/>
          <w:sz w:val="18"/>
          <w:szCs w:val="18"/>
          <w:lang w:val="en"/>
        </w:rPr>
        <w:t>Timilsina S</w:t>
      </w:r>
      <w:r w:rsidRPr="00D60140">
        <w:rPr>
          <w:rFonts w:ascii="Century Gothic" w:hAnsi="Century Gothic"/>
          <w:b/>
          <w:sz w:val="18"/>
          <w:szCs w:val="18"/>
        </w:rPr>
        <w:t xml:space="preserve">, Dubin J: </w:t>
      </w:r>
      <w:r w:rsidRPr="00D60140">
        <w:rPr>
          <w:rFonts w:ascii="Century Gothic" w:hAnsi="Century Gothic" w:cs="Tahoma"/>
          <w:b/>
          <w:sz w:val="18"/>
          <w:szCs w:val="18"/>
          <w:lang w:val="en"/>
        </w:rPr>
        <w:t>“</w:t>
      </w:r>
      <w:r>
        <w:rPr>
          <w:rFonts w:ascii="Century Gothic" w:hAnsi="Century Gothic" w:cs="Tahoma"/>
          <w:b/>
          <w:sz w:val="18"/>
          <w:szCs w:val="18"/>
          <w:lang w:val="en"/>
        </w:rPr>
        <w:t>Large Calcified Thrombus Attached to the Eustachian Valve: A Case Report”</w:t>
      </w:r>
    </w:p>
    <w:p w14:paraId="47045666" w14:textId="2E31DB17" w:rsidR="00FD487F" w:rsidRDefault="00C130E4" w:rsidP="00FD487F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American Society of Echocardiography </w:t>
      </w:r>
      <w:r w:rsidR="00FD487F">
        <w:rPr>
          <w:rFonts w:ascii="Century Gothic" w:hAnsi="Century Gothic"/>
          <w:b/>
          <w:sz w:val="18"/>
          <w:szCs w:val="18"/>
        </w:rPr>
        <w:t xml:space="preserve">CASE Cardiovascular Imaging Case Reports. April 3, 2021 </w:t>
      </w:r>
    </w:p>
    <w:p w14:paraId="53A5742F" w14:textId="777B0F3C" w:rsidR="00FD487F" w:rsidRPr="00D60140" w:rsidRDefault="00FD487F" w:rsidP="00FD487F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 w:rsidRPr="00FD487F">
        <w:rPr>
          <w:rFonts w:ascii="Century Gothic" w:hAnsi="Century Gothic"/>
          <w:b/>
          <w:sz w:val="18"/>
          <w:szCs w:val="18"/>
        </w:rPr>
        <w:t>https://www.cvcasejournal.com/article/S2468-6441(21)00029-3/abstract</w:t>
      </w:r>
    </w:p>
    <w:p w14:paraId="0ABE849A" w14:textId="77777777" w:rsidR="00FD487F" w:rsidRPr="00D60140" w:rsidRDefault="00FD487F" w:rsidP="00DB078D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</w:p>
    <w:p w14:paraId="2B625664" w14:textId="0C736C96" w:rsidR="00C577CA" w:rsidRDefault="00C577CA" w:rsidP="00C577CA">
      <w:pPr>
        <w:pStyle w:val="divdocumentdivsectiontitle"/>
        <w:pBdr>
          <w:bottom w:val="single" w:sz="8" w:space="3" w:color="C00000"/>
        </w:pBdr>
        <w:spacing w:before="240" w:after="40"/>
        <w:rPr>
          <w:rFonts w:ascii="Century Gothic" w:eastAsia="Century Gothic" w:hAnsi="Century Gothic" w:cs="Century Gothic"/>
        </w:rPr>
      </w:pPr>
    </w:p>
    <w:p w14:paraId="43196EB0" w14:textId="41B8389E" w:rsidR="00FD487F" w:rsidRDefault="00FD487F" w:rsidP="00C577CA">
      <w:pPr>
        <w:pStyle w:val="divdocumentdivsectiontitle"/>
        <w:pBdr>
          <w:bottom w:val="single" w:sz="8" w:space="3" w:color="C00000"/>
        </w:pBdr>
        <w:spacing w:before="240" w:after="40"/>
        <w:rPr>
          <w:rFonts w:ascii="Century Gothic" w:eastAsia="Century Gothic" w:hAnsi="Century Gothic" w:cs="Century Gothic"/>
        </w:rPr>
      </w:pPr>
    </w:p>
    <w:p w14:paraId="5360E7B4" w14:textId="77777777" w:rsidR="00FD487F" w:rsidRDefault="00FD487F" w:rsidP="00C577CA">
      <w:pPr>
        <w:pStyle w:val="divdocumentdivsectiontitle"/>
        <w:pBdr>
          <w:bottom w:val="single" w:sz="8" w:space="3" w:color="C00000"/>
        </w:pBdr>
        <w:spacing w:before="240" w:after="40"/>
        <w:rPr>
          <w:rFonts w:ascii="Century Gothic" w:eastAsia="Century Gothic" w:hAnsi="Century Gothic" w:cs="Century Gothic"/>
        </w:rPr>
      </w:pPr>
    </w:p>
    <w:p w14:paraId="59E214AE" w14:textId="707D5C7B" w:rsidR="00C577CA" w:rsidRPr="00DB03E6" w:rsidRDefault="00C577CA" w:rsidP="00C577CA">
      <w:pPr>
        <w:pStyle w:val="divdocumentdivsectiontitle"/>
        <w:pBdr>
          <w:bottom w:val="single" w:sz="8" w:space="3" w:color="C00000"/>
        </w:pBdr>
        <w:spacing w:before="240" w:after="40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Invited Lectureships</w:t>
      </w:r>
      <w:r>
        <w:rPr>
          <w:sz w:val="20"/>
        </w:rPr>
        <w:t xml:space="preserve">        </w:t>
      </w:r>
    </w:p>
    <w:p w14:paraId="6B5392E6" w14:textId="2BAD0C94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i/>
          <w:sz w:val="18"/>
          <w:szCs w:val="18"/>
        </w:rPr>
      </w:pPr>
      <w:r w:rsidRPr="00C80892">
        <w:rPr>
          <w:rFonts w:ascii="Century Gothic" w:hAnsi="Century Gothic"/>
          <w:b/>
          <w:sz w:val="18"/>
          <w:szCs w:val="18"/>
        </w:rPr>
        <w:t xml:space="preserve">Johns Hopkins Hospital Neurology Grand Rounds                                 </w:t>
      </w:r>
      <w:r w:rsidR="00D20222">
        <w:rPr>
          <w:rFonts w:ascii="Century Gothic" w:hAnsi="Century Gothic"/>
          <w:b/>
          <w:sz w:val="18"/>
          <w:szCs w:val="18"/>
        </w:rPr>
        <w:t xml:space="preserve">    </w:t>
      </w:r>
      <w:r w:rsidRPr="00C80892">
        <w:rPr>
          <w:rFonts w:ascii="Century Gothic" w:hAnsi="Century Gothic"/>
          <w:b/>
          <w:sz w:val="18"/>
          <w:szCs w:val="18"/>
        </w:rPr>
        <w:t xml:space="preserve">    December 1992</w:t>
      </w:r>
    </w:p>
    <w:p w14:paraId="00378129" w14:textId="77777777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i/>
          <w:sz w:val="18"/>
          <w:szCs w:val="18"/>
        </w:rPr>
      </w:pPr>
      <w:r w:rsidRPr="00C80892">
        <w:rPr>
          <w:rFonts w:ascii="Century Gothic" w:hAnsi="Century Gothic"/>
          <w:b/>
          <w:i/>
          <w:sz w:val="18"/>
          <w:szCs w:val="18"/>
        </w:rPr>
        <w:t>“Transesophageal Echocardiography in Patients with Stroke”</w:t>
      </w:r>
    </w:p>
    <w:p w14:paraId="55BBBC02" w14:textId="77777777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</w:p>
    <w:p w14:paraId="4023B8BB" w14:textId="0DC18FF1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 w:rsidRPr="00C80892">
        <w:rPr>
          <w:rFonts w:ascii="Century Gothic" w:hAnsi="Century Gothic"/>
          <w:b/>
          <w:sz w:val="18"/>
          <w:szCs w:val="18"/>
        </w:rPr>
        <w:t>Union Memorial Hospital, Medical Grand Rounds                                         June 2004</w:t>
      </w:r>
    </w:p>
    <w:p w14:paraId="3572BCCB" w14:textId="77777777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i/>
          <w:sz w:val="18"/>
          <w:szCs w:val="18"/>
        </w:rPr>
      </w:pPr>
      <w:r w:rsidRPr="00C80892">
        <w:rPr>
          <w:rFonts w:ascii="Century Gothic" w:hAnsi="Century Gothic"/>
          <w:b/>
          <w:i/>
          <w:sz w:val="18"/>
          <w:szCs w:val="18"/>
        </w:rPr>
        <w:t>“Mitral Valve Prolapse and Patent Foramen Ovale”</w:t>
      </w:r>
    </w:p>
    <w:p w14:paraId="0A5EEFEA" w14:textId="77777777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</w:p>
    <w:p w14:paraId="58795AD2" w14:textId="43E02E59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 w:rsidRPr="00C80892">
        <w:rPr>
          <w:rFonts w:ascii="Century Gothic" w:hAnsi="Century Gothic"/>
          <w:b/>
          <w:sz w:val="18"/>
          <w:szCs w:val="18"/>
        </w:rPr>
        <w:t>American Society of Echocardiography, Scientific Sessions                         June 2006</w:t>
      </w:r>
    </w:p>
    <w:p w14:paraId="429E0986" w14:textId="77777777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i/>
          <w:sz w:val="18"/>
          <w:szCs w:val="18"/>
        </w:rPr>
      </w:pPr>
      <w:r w:rsidRPr="00C80892">
        <w:rPr>
          <w:rFonts w:ascii="Century Gothic" w:hAnsi="Century Gothic"/>
          <w:b/>
          <w:i/>
          <w:sz w:val="18"/>
          <w:szCs w:val="18"/>
        </w:rPr>
        <w:t>“Ventricular Septal Rupture Complicating Myocardial Infarction”</w:t>
      </w:r>
    </w:p>
    <w:p w14:paraId="06CD9ACD" w14:textId="77777777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</w:p>
    <w:p w14:paraId="785BBF77" w14:textId="43574A63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 w:rsidRPr="00C80892">
        <w:rPr>
          <w:rFonts w:ascii="Century Gothic" w:hAnsi="Century Gothic"/>
          <w:b/>
          <w:sz w:val="18"/>
          <w:szCs w:val="18"/>
        </w:rPr>
        <w:t>Sinai Hospital of Baltimore, Medical Grand Rounds                                       January 2008</w:t>
      </w:r>
    </w:p>
    <w:p w14:paraId="72CD26D2" w14:textId="72A99CF4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i/>
          <w:sz w:val="18"/>
          <w:szCs w:val="18"/>
        </w:rPr>
      </w:pPr>
      <w:r w:rsidRPr="00C80892">
        <w:rPr>
          <w:rFonts w:ascii="Century Gothic" w:hAnsi="Century Gothic"/>
          <w:b/>
          <w:i/>
          <w:sz w:val="18"/>
          <w:szCs w:val="18"/>
        </w:rPr>
        <w:t>“Echocardiography Update”</w:t>
      </w:r>
    </w:p>
    <w:p w14:paraId="6FF72E28" w14:textId="78B2958F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i/>
          <w:sz w:val="18"/>
          <w:szCs w:val="18"/>
        </w:rPr>
      </w:pPr>
    </w:p>
    <w:p w14:paraId="5B6E0DE9" w14:textId="77777777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 w:rsidRPr="00C80892">
        <w:rPr>
          <w:rFonts w:ascii="Century Gothic" w:hAnsi="Century Gothic"/>
          <w:b/>
          <w:sz w:val="18"/>
          <w:szCs w:val="18"/>
        </w:rPr>
        <w:t>American Society of Echocardiography, Scientific Sessions                         June 2009</w:t>
      </w:r>
    </w:p>
    <w:p w14:paraId="281898C2" w14:textId="77777777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i/>
          <w:sz w:val="18"/>
          <w:szCs w:val="18"/>
        </w:rPr>
      </w:pPr>
      <w:r w:rsidRPr="00C80892">
        <w:rPr>
          <w:rFonts w:ascii="Century Gothic" w:hAnsi="Century Gothic"/>
          <w:b/>
          <w:i/>
          <w:sz w:val="18"/>
          <w:szCs w:val="18"/>
        </w:rPr>
        <w:t>“Manifestations of Atrial Myxoma”</w:t>
      </w:r>
    </w:p>
    <w:p w14:paraId="762097D7" w14:textId="706E04EE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i/>
          <w:sz w:val="18"/>
          <w:szCs w:val="18"/>
        </w:rPr>
      </w:pPr>
    </w:p>
    <w:p w14:paraId="2D433583" w14:textId="28C84B41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 w:rsidRPr="00C80892">
        <w:rPr>
          <w:rFonts w:ascii="Century Gothic" w:hAnsi="Century Gothic"/>
          <w:b/>
          <w:sz w:val="18"/>
          <w:szCs w:val="18"/>
        </w:rPr>
        <w:t xml:space="preserve">Greater Baltimore Area Echo Society                                                          </w:t>
      </w:r>
      <w:r w:rsidR="00D20222">
        <w:rPr>
          <w:rFonts w:ascii="Century Gothic" w:hAnsi="Century Gothic"/>
          <w:b/>
          <w:sz w:val="18"/>
          <w:szCs w:val="18"/>
        </w:rPr>
        <w:t xml:space="preserve"> </w:t>
      </w:r>
      <w:r w:rsidRPr="00C80892">
        <w:rPr>
          <w:rFonts w:ascii="Century Gothic" w:hAnsi="Century Gothic"/>
          <w:b/>
          <w:sz w:val="18"/>
          <w:szCs w:val="18"/>
        </w:rPr>
        <w:t xml:space="preserve">  April 2013</w:t>
      </w:r>
    </w:p>
    <w:p w14:paraId="0668BADC" w14:textId="77777777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i/>
          <w:sz w:val="18"/>
          <w:szCs w:val="18"/>
        </w:rPr>
      </w:pPr>
      <w:r w:rsidRPr="00C80892">
        <w:rPr>
          <w:rFonts w:ascii="Century Gothic" w:hAnsi="Century Gothic"/>
          <w:b/>
          <w:i/>
          <w:sz w:val="18"/>
          <w:szCs w:val="18"/>
        </w:rPr>
        <w:t>“Echocardiographic Evaluation of Cardiomyopathies”</w:t>
      </w:r>
    </w:p>
    <w:p w14:paraId="4713B1F4" w14:textId="77777777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i/>
          <w:sz w:val="18"/>
          <w:szCs w:val="18"/>
        </w:rPr>
      </w:pPr>
    </w:p>
    <w:p w14:paraId="599ECB7C" w14:textId="2B7BD59F" w:rsidR="00C80892" w:rsidRP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sz w:val="18"/>
          <w:szCs w:val="18"/>
        </w:rPr>
      </w:pPr>
      <w:r w:rsidRPr="00C80892">
        <w:rPr>
          <w:rFonts w:ascii="Century Gothic" w:hAnsi="Century Gothic"/>
          <w:b/>
          <w:sz w:val="18"/>
          <w:szCs w:val="18"/>
        </w:rPr>
        <w:t xml:space="preserve">TEDx Talk WheelockSt Tuck Dartmouth Business School                              </w:t>
      </w:r>
      <w:r w:rsidR="00322FA8">
        <w:rPr>
          <w:rFonts w:ascii="Century Gothic" w:hAnsi="Century Gothic"/>
          <w:b/>
          <w:sz w:val="18"/>
          <w:szCs w:val="18"/>
        </w:rPr>
        <w:t xml:space="preserve"> </w:t>
      </w:r>
      <w:r w:rsidR="00D20222">
        <w:rPr>
          <w:rFonts w:ascii="Century Gothic" w:hAnsi="Century Gothic"/>
          <w:b/>
          <w:sz w:val="18"/>
          <w:szCs w:val="18"/>
        </w:rPr>
        <w:t xml:space="preserve">  </w:t>
      </w:r>
      <w:r w:rsidR="00DB078D">
        <w:rPr>
          <w:rFonts w:ascii="Century Gothic" w:hAnsi="Century Gothic"/>
          <w:b/>
          <w:sz w:val="18"/>
          <w:szCs w:val="18"/>
        </w:rPr>
        <w:t xml:space="preserve"> </w:t>
      </w:r>
      <w:r w:rsidRPr="00C80892">
        <w:rPr>
          <w:rFonts w:ascii="Century Gothic" w:hAnsi="Century Gothic"/>
          <w:b/>
          <w:sz w:val="18"/>
          <w:szCs w:val="18"/>
        </w:rPr>
        <w:t>April 2018</w:t>
      </w:r>
    </w:p>
    <w:p w14:paraId="3BF138D3" w14:textId="77777777" w:rsid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i/>
          <w:sz w:val="18"/>
          <w:szCs w:val="18"/>
        </w:rPr>
      </w:pPr>
      <w:r w:rsidRPr="00C80892">
        <w:rPr>
          <w:rFonts w:ascii="Century Gothic" w:hAnsi="Century Gothic"/>
          <w:b/>
          <w:i/>
          <w:sz w:val="18"/>
          <w:szCs w:val="18"/>
        </w:rPr>
        <w:t>“Always put the socks back on and other important life lessons from a Doctor”</w:t>
      </w:r>
    </w:p>
    <w:p w14:paraId="358DBC9C" w14:textId="704532FA" w:rsidR="003F3D43" w:rsidRDefault="003F3D43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i/>
          <w:sz w:val="18"/>
          <w:szCs w:val="18"/>
        </w:rPr>
      </w:pPr>
    </w:p>
    <w:p w14:paraId="2A21F78B" w14:textId="4DD06190" w:rsidR="003F3D43" w:rsidRDefault="003F3D43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iCs/>
          <w:sz w:val="18"/>
          <w:szCs w:val="18"/>
        </w:rPr>
      </w:pPr>
      <w:r>
        <w:rPr>
          <w:rFonts w:ascii="Century Gothic" w:hAnsi="Century Gothic"/>
          <w:b/>
          <w:iCs/>
          <w:sz w:val="18"/>
          <w:szCs w:val="18"/>
        </w:rPr>
        <w:t>George Washington University School of Medicine and Health Sciences       October 2025</w:t>
      </w:r>
    </w:p>
    <w:p w14:paraId="52E672BC" w14:textId="21715311" w:rsidR="003F3D43" w:rsidRPr="003F3D43" w:rsidRDefault="003F3D43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rFonts w:ascii="Century Gothic" w:hAnsi="Century Gothic"/>
          <w:b/>
          <w:iCs/>
          <w:sz w:val="18"/>
          <w:szCs w:val="18"/>
        </w:rPr>
      </w:pPr>
      <w:r>
        <w:rPr>
          <w:rFonts w:ascii="Century Gothic" w:hAnsi="Century Gothic"/>
          <w:b/>
          <w:iCs/>
          <w:sz w:val="18"/>
          <w:szCs w:val="18"/>
        </w:rPr>
        <w:t>“Secrets for Success for Medical and Health Science Students”</w:t>
      </w:r>
    </w:p>
    <w:p w14:paraId="47C009C2" w14:textId="543F67FB" w:rsid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b/>
          <w:i/>
          <w:sz w:val="20"/>
        </w:rPr>
      </w:pPr>
    </w:p>
    <w:p w14:paraId="1F84E835" w14:textId="77777777" w:rsidR="00864D9A" w:rsidRDefault="00864D9A" w:rsidP="00C80892">
      <w:pPr>
        <w:pStyle w:val="bulletedlist"/>
        <w:numPr>
          <w:ilvl w:val="0"/>
          <w:numId w:val="0"/>
        </w:numPr>
        <w:tabs>
          <w:tab w:val="left" w:pos="6600"/>
        </w:tabs>
        <w:rPr>
          <w:b/>
          <w:i/>
          <w:sz w:val="20"/>
        </w:rPr>
      </w:pPr>
    </w:p>
    <w:p w14:paraId="581A5581" w14:textId="054F170D" w:rsidR="00C80892" w:rsidRPr="00C80892" w:rsidRDefault="00C80892" w:rsidP="00C80892">
      <w:pPr>
        <w:pStyle w:val="divdocumentdivsectiontitle"/>
        <w:pBdr>
          <w:bottom w:val="single" w:sz="8" w:space="3" w:color="C00000"/>
        </w:pBdr>
        <w:spacing w:before="240" w:after="40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Hobbies</w:t>
      </w:r>
    </w:p>
    <w:p w14:paraId="1CC1DF2C" w14:textId="3BF4C9F6" w:rsid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Martial Arts, Level – Black Belt</w:t>
      </w:r>
    </w:p>
    <w:p w14:paraId="38F4BDC8" w14:textId="4B65D8B8" w:rsidR="00C80892" w:rsidRDefault="00C80892" w:rsidP="00C80892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Tennis, Level – USTA 5.0</w:t>
      </w:r>
    </w:p>
    <w:p w14:paraId="1D37EEA7" w14:textId="68491B94" w:rsidR="00864D9A" w:rsidRDefault="00864D9A" w:rsidP="00C80892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Racketball</w:t>
      </w:r>
    </w:p>
    <w:p w14:paraId="57B3D8A0" w14:textId="5436E2DA" w:rsidR="00864D9A" w:rsidRDefault="00864D9A" w:rsidP="00C80892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Scuba Diving, PADI certification</w:t>
      </w:r>
    </w:p>
    <w:p w14:paraId="58A9ADDE" w14:textId="76D35AEE" w:rsidR="00864D9A" w:rsidRDefault="00864D9A" w:rsidP="00C80892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Photography</w:t>
      </w:r>
    </w:p>
    <w:p w14:paraId="255461FC" w14:textId="35FC9FD8" w:rsidR="00864D9A" w:rsidRDefault="00864D9A" w:rsidP="00C80892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Videography</w:t>
      </w:r>
    </w:p>
    <w:p w14:paraId="378CFDEE" w14:textId="4128824F" w:rsidR="00864D9A" w:rsidRDefault="00864D9A" w:rsidP="00C80892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Hypnosis</w:t>
      </w:r>
    </w:p>
    <w:p w14:paraId="4A1BE3F2" w14:textId="1FF2659E" w:rsidR="004434D0" w:rsidRPr="00831FB4" w:rsidRDefault="004434D0" w:rsidP="00C80892">
      <w:pPr>
        <w:pStyle w:val="bulletedlist"/>
        <w:numPr>
          <w:ilvl w:val="0"/>
          <w:numId w:val="0"/>
        </w:numPr>
        <w:tabs>
          <w:tab w:val="left" w:pos="6600"/>
        </w:tabs>
        <w:spacing w:line="240" w:lineRule="auto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Flute musician</w:t>
      </w:r>
    </w:p>
    <w:p w14:paraId="1ED2CE57" w14:textId="3987B0B1" w:rsidR="00C80892" w:rsidRPr="00C80892" w:rsidRDefault="00C80892" w:rsidP="00C80892">
      <w:pPr>
        <w:spacing w:beforeAutospacing="1" w:after="100" w:afterAutospacing="1" w:line="240" w:lineRule="auto"/>
        <w:rPr>
          <w:rFonts w:ascii="Century Gothic" w:hAnsi="Century Gothic"/>
          <w:sz w:val="18"/>
          <w:szCs w:val="18"/>
        </w:rPr>
      </w:pPr>
    </w:p>
    <w:sectPr w:rsidR="00C80892" w:rsidRPr="00C80892" w:rsidSect="0074627E">
      <w:pgSz w:w="12240" w:h="15840"/>
      <w:pgMar w:top="300" w:right="420" w:bottom="30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3AED1F7C-D7CB-4016-865A-BD14CA3F9B90}"/>
    <w:embedBold r:id="rId2" w:fontKey="{310E2399-952A-4826-BE25-4ADD84405322}"/>
    <w:embedBoldItalic r:id="rId3" w:fontKey="{9C8E3A54-9EED-4619-A8F1-59B8EA315DE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CEC6D6FB-A55B-4117-86A5-803C06BC38FB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80D3F300-A11D-425B-B655-E76912B038DB}"/>
    <w:embedBold r:id="rId6" w:fontKey="{B0940169-B0ED-4481-A09A-0EB0EC01CDFA}"/>
    <w:embedBoldItalic r:id="rId7" w:fontKey="{65F690D5-08B0-4B4F-A156-93A879CF81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BB3C875-D354-44C3-BCDA-BBE7CE0A5DF3}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C0D12CD5-2CCE-4302-A5CD-E3CE688E895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9AE68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3062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7E2E9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D5CD4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FC2AA3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B96B6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A5AC4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C20BE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F7254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F0440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4EF3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8C050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088D4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90A7F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3EAFA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C5E6C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FF012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E2E37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8D22BF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CBC50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924B0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82A21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DDA47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B1448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346BB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6DAAF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1B01B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6EF884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2CA80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FDE00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542FA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818CC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E28C1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79869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D0C56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0CECF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38965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AAF7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E5414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61254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83883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1A235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150C2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F82BF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DAA87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251040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BE83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4BAF2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3CC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D9CD8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76065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1BE22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B608E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132C3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1EAB4CC5"/>
    <w:multiLevelType w:val="hybridMultilevel"/>
    <w:tmpl w:val="C26429BC"/>
    <w:lvl w:ilvl="0" w:tplc="FFFFFFFF">
      <w:start w:val="1"/>
      <w:numFmt w:val="bullet"/>
      <w:pStyle w:val="bulletedlis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808080"/>
        <w:sz w:val="12"/>
        <w:szCs w:val="1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2544276">
    <w:abstractNumId w:val="0"/>
  </w:num>
  <w:num w:numId="2" w16cid:durableId="646713728">
    <w:abstractNumId w:val="1"/>
  </w:num>
  <w:num w:numId="3" w16cid:durableId="1870022358">
    <w:abstractNumId w:val="2"/>
  </w:num>
  <w:num w:numId="4" w16cid:durableId="366949280">
    <w:abstractNumId w:val="3"/>
  </w:num>
  <w:num w:numId="5" w16cid:durableId="1929460107">
    <w:abstractNumId w:val="4"/>
  </w:num>
  <w:num w:numId="6" w16cid:durableId="865951022">
    <w:abstractNumId w:val="5"/>
  </w:num>
  <w:num w:numId="7" w16cid:durableId="6161085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89284246-71B4-48FC-9AF3-F8E261434545}"/>
    <w:docVar w:name="dgnword-eventsink" w:val="2494329100208"/>
  </w:docVars>
  <w:rsids>
    <w:rsidRoot w:val="0074627E"/>
    <w:rsid w:val="000069DA"/>
    <w:rsid w:val="00091701"/>
    <w:rsid w:val="00195C56"/>
    <w:rsid w:val="0024267B"/>
    <w:rsid w:val="00262869"/>
    <w:rsid w:val="002E62D7"/>
    <w:rsid w:val="00322FA8"/>
    <w:rsid w:val="003A0E07"/>
    <w:rsid w:val="003B0B4C"/>
    <w:rsid w:val="003F3D43"/>
    <w:rsid w:val="004434D0"/>
    <w:rsid w:val="00464BBF"/>
    <w:rsid w:val="00466638"/>
    <w:rsid w:val="004E4AF7"/>
    <w:rsid w:val="006E575A"/>
    <w:rsid w:val="0074627E"/>
    <w:rsid w:val="007A027A"/>
    <w:rsid w:val="007D0E2F"/>
    <w:rsid w:val="00831FB4"/>
    <w:rsid w:val="008322AC"/>
    <w:rsid w:val="00862AA2"/>
    <w:rsid w:val="00864D9A"/>
    <w:rsid w:val="009B6D58"/>
    <w:rsid w:val="00B12BBA"/>
    <w:rsid w:val="00B2659C"/>
    <w:rsid w:val="00B62184"/>
    <w:rsid w:val="00C04157"/>
    <w:rsid w:val="00C130E4"/>
    <w:rsid w:val="00C577CA"/>
    <w:rsid w:val="00C80892"/>
    <w:rsid w:val="00CC1EE0"/>
    <w:rsid w:val="00D20222"/>
    <w:rsid w:val="00D466CC"/>
    <w:rsid w:val="00D60140"/>
    <w:rsid w:val="00DB03E6"/>
    <w:rsid w:val="00DB078D"/>
    <w:rsid w:val="00DD3DA1"/>
    <w:rsid w:val="00DF71AA"/>
    <w:rsid w:val="00F62AC8"/>
    <w:rsid w:val="00FD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90E96"/>
  <w15:docId w15:val="{D83A15EB-F36E-4C4C-8506-A8C20729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vdocument">
    <w:name w:val="div_document"/>
    <w:basedOn w:val="Normal"/>
    <w:rsid w:val="0074627E"/>
    <w:pPr>
      <w:spacing w:line="320" w:lineRule="atLeast"/>
    </w:pPr>
  </w:style>
  <w:style w:type="paragraph" w:customStyle="1" w:styleId="divdocumentdivfirstsection">
    <w:name w:val="div_document_div_firstsection"/>
    <w:basedOn w:val="Normal"/>
    <w:rsid w:val="0074627E"/>
  </w:style>
  <w:style w:type="paragraph" w:customStyle="1" w:styleId="divdocumentdivparagraph">
    <w:name w:val="div_document_div_paragraph"/>
    <w:basedOn w:val="Normal"/>
    <w:rsid w:val="0074627E"/>
  </w:style>
  <w:style w:type="paragraph" w:customStyle="1" w:styleId="divname">
    <w:name w:val="div_name"/>
    <w:basedOn w:val="div"/>
    <w:rsid w:val="0074627E"/>
    <w:pPr>
      <w:spacing w:line="820" w:lineRule="atLeast"/>
    </w:pPr>
    <w:rPr>
      <w:b/>
      <w:bCs/>
      <w:caps/>
      <w:sz w:val="54"/>
      <w:szCs w:val="54"/>
    </w:rPr>
  </w:style>
  <w:style w:type="paragraph" w:customStyle="1" w:styleId="div">
    <w:name w:val="div"/>
    <w:basedOn w:val="Normal"/>
    <w:rsid w:val="0074627E"/>
  </w:style>
  <w:style w:type="character" w:customStyle="1" w:styleId="span">
    <w:name w:val="span"/>
    <w:basedOn w:val="DefaultParagraphFont"/>
    <w:rsid w:val="0074627E"/>
    <w:rPr>
      <w:sz w:val="24"/>
      <w:szCs w:val="24"/>
      <w:bdr w:val="none" w:sz="0" w:space="0" w:color="auto"/>
      <w:vertAlign w:val="baseline"/>
    </w:rPr>
  </w:style>
  <w:style w:type="character" w:customStyle="1" w:styleId="divdocumentdivnamespanlName">
    <w:name w:val="div_document_div_name_span_lName"/>
    <w:basedOn w:val="DefaultParagraphFont"/>
    <w:rsid w:val="0074627E"/>
    <w:rPr>
      <w:color w:val="C00000"/>
    </w:rPr>
  </w:style>
  <w:style w:type="paragraph" w:customStyle="1" w:styleId="divdocumentdivSECTIONCNTC">
    <w:name w:val="div_document_div_SECTION_CNTC"/>
    <w:basedOn w:val="Normal"/>
    <w:rsid w:val="0074627E"/>
  </w:style>
  <w:style w:type="paragraph" w:customStyle="1" w:styleId="divaddress">
    <w:name w:val="div_address"/>
    <w:basedOn w:val="div"/>
    <w:rsid w:val="0074627E"/>
    <w:pPr>
      <w:pBdr>
        <w:top w:val="none" w:sz="0" w:space="3" w:color="auto"/>
        <w:left w:val="none" w:sz="0" w:space="5" w:color="auto"/>
        <w:bottom w:val="none" w:sz="0" w:space="3" w:color="auto"/>
        <w:right w:val="none" w:sz="0" w:space="5" w:color="auto"/>
      </w:pBdr>
      <w:shd w:val="clear" w:color="auto" w:fill="000000"/>
      <w:spacing w:line="340" w:lineRule="atLeast"/>
    </w:pPr>
    <w:rPr>
      <w:b/>
      <w:bCs/>
      <w:color w:val="FFFFFF"/>
      <w:sz w:val="16"/>
      <w:szCs w:val="16"/>
      <w:shd w:val="clear" w:color="auto" w:fill="000000"/>
    </w:rPr>
  </w:style>
  <w:style w:type="character" w:customStyle="1" w:styleId="divaddressCharacter">
    <w:name w:val="div_address Character"/>
    <w:basedOn w:val="divCharacter"/>
    <w:rsid w:val="0074627E"/>
    <w:rPr>
      <w:b/>
      <w:bCs/>
      <w:color w:val="FFFFFF"/>
      <w:sz w:val="16"/>
      <w:szCs w:val="16"/>
      <w:bdr w:val="none" w:sz="0" w:space="0" w:color="auto"/>
      <w:shd w:val="clear" w:color="auto" w:fill="000000"/>
      <w:vertAlign w:val="baseline"/>
    </w:rPr>
  </w:style>
  <w:style w:type="character" w:customStyle="1" w:styleId="divCharacter">
    <w:name w:val="div Character"/>
    <w:basedOn w:val="DefaultParagraphFont"/>
    <w:rsid w:val="0074627E"/>
    <w:rPr>
      <w:sz w:val="24"/>
      <w:szCs w:val="24"/>
      <w:bdr w:val="none" w:sz="0" w:space="0" w:color="auto"/>
      <w:vertAlign w:val="baseline"/>
    </w:rPr>
  </w:style>
  <w:style w:type="table" w:customStyle="1" w:styleId="divdocumenttablecontactaspose">
    <w:name w:val="div_document_table_contact_aspose"/>
    <w:basedOn w:val="TableNormal"/>
    <w:rsid w:val="0074627E"/>
    <w:tblPr/>
  </w:style>
  <w:style w:type="paragraph" w:customStyle="1" w:styleId="divdocumentsection">
    <w:name w:val="div_document_section"/>
    <w:basedOn w:val="Normal"/>
    <w:rsid w:val="0074627E"/>
  </w:style>
  <w:style w:type="paragraph" w:customStyle="1" w:styleId="divdocumentdivheading">
    <w:name w:val="div_document_div_heading"/>
    <w:basedOn w:val="Normal"/>
    <w:rsid w:val="0074627E"/>
    <w:pPr>
      <w:pBdr>
        <w:bottom w:val="none" w:sz="0" w:space="3" w:color="auto"/>
      </w:pBdr>
    </w:pPr>
  </w:style>
  <w:style w:type="paragraph" w:customStyle="1" w:styleId="divdocumentdivsectiontitle">
    <w:name w:val="div_document_div_sectiontitle"/>
    <w:basedOn w:val="Normal"/>
    <w:rsid w:val="0074627E"/>
    <w:pPr>
      <w:spacing w:line="360" w:lineRule="atLeast"/>
    </w:pPr>
    <w:rPr>
      <w:sz w:val="30"/>
      <w:szCs w:val="30"/>
    </w:rPr>
  </w:style>
  <w:style w:type="paragraph" w:customStyle="1" w:styleId="divdocumentsinglecolumn">
    <w:name w:val="div_document_singlecolumn"/>
    <w:basedOn w:val="Normal"/>
    <w:rsid w:val="0074627E"/>
  </w:style>
  <w:style w:type="paragraph" w:customStyle="1" w:styleId="p">
    <w:name w:val="p"/>
    <w:basedOn w:val="Normal"/>
    <w:rsid w:val="0074627E"/>
  </w:style>
  <w:style w:type="paragraph" w:customStyle="1" w:styleId="ulli">
    <w:name w:val="ul_li"/>
    <w:basedOn w:val="Normal"/>
    <w:rsid w:val="0074627E"/>
  </w:style>
  <w:style w:type="table" w:customStyle="1" w:styleId="divdocumenttable">
    <w:name w:val="div_document_table"/>
    <w:basedOn w:val="TableNormal"/>
    <w:rsid w:val="0074627E"/>
    <w:tblPr/>
  </w:style>
  <w:style w:type="character" w:customStyle="1" w:styleId="singlecolumnspanpaddedlinenth-child1">
    <w:name w:val="singlecolumn_span_paddedline_nth-child(1)"/>
    <w:basedOn w:val="DefaultParagraphFont"/>
    <w:rsid w:val="0074627E"/>
  </w:style>
  <w:style w:type="character" w:customStyle="1" w:styleId="spanjobtitle">
    <w:name w:val="span_jobtitle"/>
    <w:basedOn w:val="span"/>
    <w:rsid w:val="0074627E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datesWrapper">
    <w:name w:val="datesWrapper"/>
    <w:basedOn w:val="DefaultParagraphFont"/>
    <w:rsid w:val="0074627E"/>
  </w:style>
  <w:style w:type="paragraph" w:customStyle="1" w:styleId="spanpaddedline">
    <w:name w:val="span_paddedline"/>
    <w:basedOn w:val="spanParagraph"/>
    <w:rsid w:val="0074627E"/>
  </w:style>
  <w:style w:type="paragraph" w:customStyle="1" w:styleId="spanParagraph">
    <w:name w:val="span Paragraph"/>
    <w:basedOn w:val="Normal"/>
    <w:rsid w:val="0074627E"/>
  </w:style>
  <w:style w:type="character" w:customStyle="1" w:styleId="spancompanyname">
    <w:name w:val="span_companyname"/>
    <w:basedOn w:val="span"/>
    <w:rsid w:val="0074627E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trong1">
    <w:name w:val="Strong1"/>
    <w:basedOn w:val="DefaultParagraphFont"/>
    <w:rsid w:val="0074627E"/>
    <w:rPr>
      <w:sz w:val="24"/>
      <w:szCs w:val="24"/>
      <w:bdr w:val="none" w:sz="0" w:space="0" w:color="auto"/>
      <w:vertAlign w:val="baseline"/>
    </w:rPr>
  </w:style>
  <w:style w:type="character" w:styleId="Hyperlink">
    <w:name w:val="Hyperlink"/>
    <w:basedOn w:val="DefaultParagraphFont"/>
    <w:uiPriority w:val="99"/>
    <w:unhideWhenUsed/>
    <w:rsid w:val="00CC1E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D58"/>
    <w:rPr>
      <w:color w:val="605E5C"/>
      <w:shd w:val="clear" w:color="auto" w:fill="E1DFDD"/>
    </w:rPr>
  </w:style>
  <w:style w:type="paragraph" w:styleId="Title">
    <w:name w:val="Title"/>
    <w:aliases w:val=" Char Char"/>
    <w:basedOn w:val="Normal"/>
    <w:link w:val="TitleChar"/>
    <w:qFormat/>
    <w:rsid w:val="00DB03E6"/>
    <w:pPr>
      <w:spacing w:before="40" w:line="220" w:lineRule="exact"/>
    </w:pPr>
    <w:rPr>
      <w:rFonts w:ascii="Tahoma" w:hAnsi="Tahoma"/>
      <w:b/>
      <w:spacing w:val="10"/>
      <w:sz w:val="16"/>
      <w:szCs w:val="16"/>
      <w:lang w:bidi="ar-SA"/>
    </w:rPr>
  </w:style>
  <w:style w:type="character" w:customStyle="1" w:styleId="TitleChar">
    <w:name w:val="Title Char"/>
    <w:aliases w:val=" Char Char Char"/>
    <w:basedOn w:val="DefaultParagraphFont"/>
    <w:link w:val="Title"/>
    <w:rsid w:val="00DB03E6"/>
    <w:rPr>
      <w:rFonts w:ascii="Tahoma" w:hAnsi="Tahoma"/>
      <w:b/>
      <w:spacing w:val="10"/>
      <w:sz w:val="16"/>
      <w:szCs w:val="16"/>
      <w:lang w:bidi="ar-SA"/>
    </w:rPr>
  </w:style>
  <w:style w:type="paragraph" w:customStyle="1" w:styleId="bulletedlist">
    <w:name w:val="bulleted list"/>
    <w:basedOn w:val="Normal"/>
    <w:rsid w:val="00831FB4"/>
    <w:pPr>
      <w:numPr>
        <w:numId w:val="7"/>
      </w:numPr>
      <w:spacing w:before="40" w:after="80" w:line="220" w:lineRule="exact"/>
    </w:pPr>
    <w:rPr>
      <w:rFonts w:ascii="Tahoma" w:hAnsi="Tahoma"/>
      <w:spacing w:val="10"/>
      <w:sz w:val="16"/>
      <w:szCs w:val="16"/>
      <w:lang w:bidi="ar-SA"/>
    </w:rPr>
  </w:style>
  <w:style w:type="paragraph" w:customStyle="1" w:styleId="phonenumber">
    <w:name w:val="phone number"/>
    <w:basedOn w:val="Normal"/>
    <w:rsid w:val="00322FA8"/>
    <w:pPr>
      <w:spacing w:after="200" w:line="220" w:lineRule="exact"/>
    </w:pPr>
    <w:rPr>
      <w:rFonts w:ascii="Tahoma" w:hAnsi="Tahoma"/>
      <w:spacing w:val="10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6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6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ddubin@comcast.ne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Jonathan DuBois Dubin</vt:lpstr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Jonathan DuBois Dubin</dc:title>
  <dc:creator>jonathan dubin</dc:creator>
  <cp:lastModifiedBy>jonathan dubin</cp:lastModifiedBy>
  <cp:revision>24</cp:revision>
  <cp:lastPrinted>2020-04-22T02:33:00Z</cp:lastPrinted>
  <dcterms:created xsi:type="dcterms:W3CDTF">2020-04-11T12:08:00Z</dcterms:created>
  <dcterms:modified xsi:type="dcterms:W3CDTF">2025-11-30T04:26:00Z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1ye=0">
    <vt:lpwstr>4EEAAB+LCAAAAAAABAAcmseOo0AURT+IBTktyTlndgSTMTl+/bhH6oWltgRUvbr3HNscxzMMw4koBcEExeEESWIUTaEQRqE8A1M4W6i38PkyFug8eCz6qH9w+lepBvcDqlMK65kXp/NKHqy1gWm/GHrjnZX95ZiBwUMkGFd4iFbvuUhCvGNa+AqS5eAPN/eTueJ5qYwYdhRrK64x2AwkAtb+YtJwkrAMJByKamgwoWdX1PsBII04PgqIHnC02Or</vt:lpwstr>
  </property>
  <property fmtid="{D5CDD505-2E9C-101B-9397-08002B2CF9AE}" pid="3" name="x1ye=1">
    <vt:lpwstr>SPM/7AVhDY5lL5NpUMgnV8oKJztmhG34nSt2CgpSJEpAu9Lm/mTgHdJISnG5XG/o5s3x20EtgjV4VFHlsByiIosTdsuKdkbLG5SaNZ41w02bj42PFy2IwAtk51e8iAPcbE5Ou3xrfPZRPmI5vOAfwlYBzPKeVsEqvPjbaGWTszB7Q21OiCmIdiOah5NA0pA9q+njAYNKoGUJcxCmv/c59+1Eu6xn0PSYEsRjazFVHKXm3Cw+KtqmfqTDhW7vOmK</vt:lpwstr>
  </property>
  <property fmtid="{D5CDD505-2E9C-101B-9397-08002B2CF9AE}" pid="4" name="x1ye=10">
    <vt:lpwstr>CSfhPejKDMUJHmxdXa8e7YCb1ESiU0PGuknrPnwJW5UKxRuN0a7Bxkrqo0+rTopJhKY16zJQAnOMueL8PcK9YLmr/eGh9hwEyUFvSUyYSryzTPW0cZ9RsxJtliss67J8apJn3oJahe2qoFYD7bXIsBAavXSwOGL04bt/qpf5xD7m1SEjaBSdjvCbgJf7TcJvgFbNWR0yqy+qCxKRM3hXH7eG085NN79Y0BaC47xOHAX9l6j0A41ZO+YL6pNkuGv</vt:lpwstr>
  </property>
  <property fmtid="{D5CDD505-2E9C-101B-9397-08002B2CF9AE}" pid="5" name="x1ye=11">
    <vt:lpwstr>yVMGnAGmzN4oxA92uN7efCE+P3+/hY6MjFtJKFEBU2g0k0q7OfLJvFKa+E2Mfq0WXLTh2dsb69WNpKZjYo5HpWJwIshI9+P/OQjzg4yoIEij9/NGLZV3tS8x7wxanaHIikoYSu3dfS7eWN2NRpxuAVkRN46DDrN48EY/SEWl9x7CncCIByGFhYF/itc5rbrzeBDCxexaRK3VrQxDIBnUsuESAHgPpwdcST0WMRQ3qhfzbMXQmz4KTRT9vs2rQdY</vt:lpwstr>
  </property>
  <property fmtid="{D5CDD505-2E9C-101B-9397-08002B2CF9AE}" pid="6" name="x1ye=12">
    <vt:lpwstr>IlcN73JqHqpI+ZlzcSJE1ce8QSAEBIGKRTFEN+e0QzPHECZKsAPO6ZeTtWwes3ZdHa2OKj91J8QkMZO3Of/NoeeIO1TKUnnkwnSCOC9JM9I1d9A7d5a83CkfEzypgcwnTvpiNuWiyWmWyi6B8Omtxuc5mCpWPvnjO3OC7b/7JU1zay0aKM8WPhKZlL96y7pMWoFf8UNkdet2R5LMuTAXvUrkFOHV/nvdMURH2l1XyVjWqmhXrQCf4tTa9mXFq0C</vt:lpwstr>
  </property>
  <property fmtid="{D5CDD505-2E9C-101B-9397-08002B2CF9AE}" pid="7" name="x1ye=13">
    <vt:lpwstr>hq5u9pRoUkeEUZWz7sOBVcat8ay9STbL/AbCAaR/pCFlX11uRifT7Q8qKpFM6LSkF9AC3+kUI1M/CiRZk2Fpmmlh0ZwFYBmfRVgkit+dp7wRiVfQo95jdXVs8Dy40RRZ5VL3UlogXJXDnX6QSTgcpnw7+eC8Vn0eAiwfxDenIWELPylulDE9oX5ojjQ9lEmdrY99hSO5csWY/KgVyzYzxZA6GE9g4vBnfBGZ1SHH4otc05ELSRdcCGa3MenFRVW</vt:lpwstr>
  </property>
  <property fmtid="{D5CDD505-2E9C-101B-9397-08002B2CF9AE}" pid="8" name="x1ye=14">
    <vt:lpwstr>Vaca4wUA91352vy2skRAu2XlQk24zOCl+cZuIv9MQX4/Rczbnx3yk4WnN5JjDfvfCXuhv3wFagNrei/CaYrj5IT9krqWUkUOHvLOiyfkIdEUoPdFgBDaIw8bTcA+7hhzlsNgbDb5WBjJvLmmL41WkCv0TgygPgxyACP+IwJrzevc7CgNjngYldUant7gfBCS6K6JRC8xFu/FlRYG2LYcMvWrhyNumUuOyJ03ztl0HCtAIsT4CKCSTWm46WLRYsB</vt:lpwstr>
  </property>
  <property fmtid="{D5CDD505-2E9C-101B-9397-08002B2CF9AE}" pid="9" name="x1ye=15">
    <vt:lpwstr>Qo+Fu48yhh3T2TImlWODO054Lrx0n0iv1CY7+tDvEIj3b/Z3t2fd9Rfv/had3AST88qMAqNaNxTrnkNiblwMQA2oJmVwkMa7lgnnNjOUkodWfSY1pDkXq4CerhT/YPqgRUvLjtjhFwUnz2MPJnQXVrKI2F9UCD/uOkSUfmBEC6t1MB5RGiX7aHNSTGzzX6menqBu7h3KDOcELHGrEgG/8h+QBv1QQChqJW12H1f73O1j3+gZ6pMyEFMMYjhcSZC</vt:lpwstr>
  </property>
  <property fmtid="{D5CDD505-2E9C-101B-9397-08002B2CF9AE}" pid="10" name="x1ye=16">
    <vt:lpwstr>D2XPzMWE0yueRjdS98oXgKfuOjowoRG4EzvlHgIDDWfTqZipHPM9bWz919/NepzfHlhpqsd40gRLAGxDm19KIXpfR6nuIuP7p9ngSmPUutVBTQC0hqUH1sZs0q0eJUayYyRldhYFyiPLSt6vXTUD3GFtJ1xxgcadpDuJIk1Z/zOagD1B516gScaeZr9xrABgyXSxKghz4UnY6YdO7OvAwib5/mqiVL+fAgJu1O8CgX4bRrp74hfVmDHVJmIIul4</vt:lpwstr>
  </property>
  <property fmtid="{D5CDD505-2E9C-101B-9397-08002B2CF9AE}" pid="11" name="x1ye=17">
    <vt:lpwstr>AkUx3Tt8Yo+DpcS1aQkmYqUhI0eSgIz55XwQiZmoKu3FfPG71qwZ/sfb+7s1oi6O0aYaO9vj526u1rwAk69CfqpdKqjNh9f1G7yRbQTZoEaeSiiUaqREb0tjtkifiWAYA3dUvMwyFh0wZocA8xPgJZfrNDieK5Nplg867ek+a2762bX4YLSsEJUD90WycbjW4/iDCWWL+vh8ocAnotn+MNqOoLPoWHFoblT9NrhAEWYwpg1Zb+t11AKC+E8K3F+</vt:lpwstr>
  </property>
  <property fmtid="{D5CDD505-2E9C-101B-9397-08002B2CF9AE}" pid="12" name="x1ye=18">
    <vt:lpwstr>B9S24dIO+62uhrHPLCIrADzwWCwHOyNptFoFqRxhad+dfhAI3B6cPT0fmZsHMjpA5GffFOfNS17OjrKX6Rs/EMv3rj1hfSsw/E3Vpidb+qDmjhA+pXAc2GIP8U5eOHoOF/qTE1YV6XpGwznFfkLBQ5xyzcTZKEl68z6TEpv9Z9PTbeLtPFdzux84N+X8SByPsSBz2+xwcflxBVLLhYtDsBkGEhBXbWDNXSlCgTfiGRQS4ETa8QdYWzsNMscN1fn</vt:lpwstr>
  </property>
  <property fmtid="{D5CDD505-2E9C-101B-9397-08002B2CF9AE}" pid="13" name="x1ye=19">
    <vt:lpwstr>3dl0DwhA3WayPlnb8r+N1gVZfjwVsdz3q1eUy6VRrDMNSGBUFOU7Amlgf9TnGgrtOzLo0yxvJiUDi5xzTj2HRt6agSM+uSbV0oGVrMSaJc1BXOln9NHF9tkWycCnKK0QYIwjw3ykLoGPWDvZO1DyxGyH/QMUHSAAjbIyfeWbi9TUIOJOwVwBcdqyuFROE7mGUjDb8T8DDNFU54168IJIp4W0EHPOVO5jHQAkB18AUUKJ9rwBp7fFxN1TOaV7tdh</vt:lpwstr>
  </property>
  <property fmtid="{D5CDD505-2E9C-101B-9397-08002B2CF9AE}" pid="14" name="x1ye=2">
    <vt:lpwstr>zeU+h472oz+4ZLTBZmyF+tgbAZHwXDut0qbFaeFyzprPjy2TRGMelinwC8Jr920TlPq3a2RMrQ7Tl8XOqFVdWzJgsvLlCG8ZDTP6u2qVPeCRAkzYVhl2D33thWgfFDz1O8UApA32vBEcfw6t/qJWCf0ryHJX57NlFu15PAfWt9acyOZLa9731wgoP2gHQmFc85Tj8VVBjMzVYJa39TqpakLQHZyD8Cw7jKDyn04AvKTDxTnO62It/Ph/VqEwGyt</vt:lpwstr>
  </property>
  <property fmtid="{D5CDD505-2E9C-101B-9397-08002B2CF9AE}" pid="15" name="x1ye=20">
    <vt:lpwstr>gv2p0meHSONdpxfCBQcvUwL7ynHTiinx/qAvhNsPGce8AAsCSx/uAWpk9hnmw7RCFv0pDRKoFUaAcuNZR1PtbbShyjhl3zEqyjkmehllkYxJlZ2J7WiH5/VgBlQhG4Zou0MadZ4H2fYX8UGXq7WL3CPoVRwYiaWKdFIKLW7Uez8VLRLvJM2w44Q3QUzMd3XPMgpF3HTkRdsa75XLuyXxekqW2vQ4ZOho6p0royokMabyCQtmt3+GBGxrJ9qwCF+</vt:lpwstr>
  </property>
  <property fmtid="{D5CDD505-2E9C-101B-9397-08002B2CF9AE}" pid="16" name="x1ye=21">
    <vt:lpwstr>WqPmBSTO1LuaQ6B219Hx/WftGfYFDPDtWxfnmOjFttT699FpZT0IP0c4R8zfnkSqtenxD38pr6IBe5j1hN4s5WG9fMYwuQFcERNSyCN/2edISQhZ8svAV+0HXzFi43gBXjMwjFm+nfDt0XIKBYy2y0JkVDAauwsbBBy6ivhWZ1povlCqDvLSXa5F7sP5K7jqm6IcMK+yx6vynEyJtxrZy+KTQNOQMkWPrTy/SvVfNuuQpf5i9AHZqt+64SN5mb4</vt:lpwstr>
  </property>
  <property fmtid="{D5CDD505-2E9C-101B-9397-08002B2CF9AE}" pid="17" name="x1ye=22">
    <vt:lpwstr>Sr3tLc5AdEHREhHTV8zd/JS6tPLhG+y7CC6FJHebw5oNbNCmp8c0+NCoIiZBK0bE7ZMltslxl0g8TXu9NeOkQ2BIqVCV5fwP2UskyFd7aORk6t+A+zyh6/jcQjY7RW2CzAPj45NN5hknoGEkCjSOozQgXdYKgMi8EGhn4fUMM2bu5vMZQsOgGZrSpJtFtpw9+lunlVojYcrSvzig2hgit0WMNPzeD5hhVn9qMFlpfTOVnOUwdTAUHL866yHfaUL</vt:lpwstr>
  </property>
  <property fmtid="{D5CDD505-2E9C-101B-9397-08002B2CF9AE}" pid="18" name="x1ye=23">
    <vt:lpwstr>/6prBOISnoGNxeWtMLuYfCMAtrg7lgAygIn6Yem/QorVocKZxZcOP8WESR4wM9PZCvHq/lOz89wu0f0xwiDpkU7PVD8Z379wK8F6V5Gd9YjrMwcjms0ZTj4WeHk46bvw/2lvfFhwc/4Czf4+wWZDMVL1XWETNf1elvC+ycME+n+ApRA0QVoyKcsfpTCUyGSLKUL+MH0OUDwYDStLZU/4Dzu6HeVokDT5ScCqYNHbrzlLrJ/bTJTiAdycVllXzAL</vt:lpwstr>
  </property>
  <property fmtid="{D5CDD505-2E9C-101B-9397-08002B2CF9AE}" pid="19" name="x1ye=24">
    <vt:lpwstr>8637agt3Fnxd1z0ox1rMCZt/IUaNzMF5AW6+z/MpJwtBDZQ4/R6KRkrpeI7ss/XSa4q/518e2GCees1zz+3Je1biUnFvkFAbw9+5vhqYfd6+jCNpUXatv6F4uRdXRuGTA6zJbxwTnJTF0xcXXxfOfVvutXyxkbXJzChadvjJt9Zc6TV0l1LEDix5PlxGF5gWqeyk1oUBdM3o98SpZKOk0ajVmCo8MSrlcMelyG1B4vjqohlj5bYqdy/6XSVfl/7</vt:lpwstr>
  </property>
  <property fmtid="{D5CDD505-2E9C-101B-9397-08002B2CF9AE}" pid="20" name="x1ye=25">
    <vt:lpwstr>Kn6YJziXNtLGqf3ewdgWQJcQq7RlgJGJRlg9VcL/jltPJMWx8o7tJh+/yZ1NBUpLqkP8mmE5jVMaW1VmxzLO0cVGrkWzgP6PfDGBaxQwsbq4XjaeCuI8vWRHb56KQr1Pz6R/igAFLq4BFJtuZOQ1Cd2bgslRwN3Dme35/jBt94mrmekolQ48HP8d06OwEZsZ6a6abnM932r7R+Nb7fp+F8RsXRPj1Fi4a1qq/eclZjnw9RvlkkkAhBfGqEO0oIN</vt:lpwstr>
  </property>
  <property fmtid="{D5CDD505-2E9C-101B-9397-08002B2CF9AE}" pid="21" name="x1ye=26">
    <vt:lpwstr>t1WAX9gt7PP/rvX7PK4skt24LLjlGDNDxi+SjVmBSzQs+9LsZAVQzQu32OudxMa5sXtLtUXy18IUISeFiEJLgrPtuDZrJ2W+FoBxmxmL/nk794cY6MsTXQ7q0YznyAyqMfBvByoowBjhiLcZV0jwIsZlnJi+aFGyeeF37OmxEojh9deyRVCIZZ5NUIHlkMBKTPvfnCgYaMG+x8EJd0u+asse2YhxfLG67tE8qAYoYMqvoXeg66fSkB1cLEQfErI</vt:lpwstr>
  </property>
  <property fmtid="{D5CDD505-2E9C-101B-9397-08002B2CF9AE}" pid="22" name="x1ye=27">
    <vt:lpwstr>YhieIVCQ/FCKfjmFTMX/qTGNwlMTVUWaGQNV3lks6+Pd/fbMhlwlRzSh6qFmiS37FEyYK1YzRQsA4btJ9SxE0dwW1E+NrPCN8Qg/uUrrhK+xVCjGpMvmwte5WetTSzdxjaVTEhHgOIUpi+a0DTy8/vDFaYsqTWavabvUu7IpPTPzHeGxSbybBoROATojE0bMY6+PQh/RaqPLYw5/iDByPNxSUdXxhKBddBcUAK3bx+7Jw29JZPpz0s3EcxezeQr</vt:lpwstr>
  </property>
  <property fmtid="{D5CDD505-2E9C-101B-9397-08002B2CF9AE}" pid="23" name="x1ye=28">
    <vt:lpwstr>EO29XWouwG8UlC+9sLLRz0gPnUx7Wt9b824P9JfTOEgLprifxXF5Z+VFi91W5vjwSas/8ZoZ4HDaexbXnwjTzAYOPHn2I+2XFx0pAGklj0dpiHWx5B5DKzC/7URM08MkJZE5d6xTPJPpuBvkCXiYcmQplh+9fJoj+8OWv1rgMegYPMTfpWIYu4/lKu8vIAtmwm4kn3uAxVVaM7wrB+42oeDVRmILhsABpZBhyHMzhTLFjSw9XbP9uVpNN/FpRcr</vt:lpwstr>
  </property>
  <property fmtid="{D5CDD505-2E9C-101B-9397-08002B2CF9AE}" pid="24" name="x1ye=29">
    <vt:lpwstr>qGsTiB8N6E3xCkf1pxa+gw+WbpSAe3N2ktoAxgKDifBPU1/kahl+3zrHBvvCZ03/OggBknwVHfZ8piCaK3FY77LRvF+M2DDnRjz4skqe13M2Y+OTTs1soFSalr/3zerETHPmbaM6ygzKVDVeQ0stj5ZWOD+gy+P4NBFVXipEcfYHEWyiOGe+otqZ3bnoUlRavozGEFPC/PodxpuoQHhcR/eOWrY7gxSitJkPu8tCJkEQNKQ1HoEiPjXjkoyrnHo</vt:lpwstr>
  </property>
  <property fmtid="{D5CDD505-2E9C-101B-9397-08002B2CF9AE}" pid="25" name="x1ye=3">
    <vt:lpwstr>pRFEmC9X6QFyRtZhuyaLGZNHGuLmfUTBnWSxRJTuu8W3SvAP1r8W1XiC7dUmRKlf9IwzWs7QsRxv5kn++Wa8tS3aYqjOc4Vp/vaGVCj3NdgllIEmTrE2JPcwNafTSn41GQZKWWRq64k1vjCdNKHCuQzUHdhMgtgrmT7kKe2WehPGX5NWyf0FBpjg9aFb+RAc2uHFjushl2DeV5RgMEmaYyyC1jpznwVDFlq+dXxKjhMmrPKV5DGT2L5Rpppsla0</vt:lpwstr>
  </property>
  <property fmtid="{D5CDD505-2E9C-101B-9397-08002B2CF9AE}" pid="26" name="x1ye=30">
    <vt:lpwstr>JIyvbznITUposo97Ol552LhLzPFxrweeIqLJYaEwbkHqJCihHtcB6KTIP6dtHj7gEbkj//rQyxbaGCAkVqp3QyA5tSVBlK2xADrsBJvclfLwMOKqv+plsAl/Ur+2WCBmRIeMKBK6/cp9ZwtvhWBmqaueysGwJl3JUl/KhloJ+gGJfwoDX6e3IxG+ruaesq+DdgljlviIX7Dlg05hNaJGFTFr+dM7mjnP3LZTsPTJz5EF2CzrffiqQR5/3oJKRgG</vt:lpwstr>
  </property>
  <property fmtid="{D5CDD505-2E9C-101B-9397-08002B2CF9AE}" pid="27" name="x1ye=31">
    <vt:lpwstr>dwo1MQ/cfDk4W8Rj+PYSxrrq1MwpGXy5kF5OlTcTjieyf3X2+Q+0N07ADqHWeoGv0jhwd5LIFrQUak6ZdYMiNR/QSm6HQWh9GeWTiCVCwpPwydbMi/DK3t0tQvPCs9FQD4aQlSd+aLZgfGzKiWDj/EDw1E3TSPLqiaQD+pNZ9CVATSU+XX41tiH23x2brvwOQuClzD848jbyQ49moGZwvQcjz/UlcIXCGcUBRecd6CUfg5UMHpwl4H0B/J6sbth</vt:lpwstr>
  </property>
  <property fmtid="{D5CDD505-2E9C-101B-9397-08002B2CF9AE}" pid="28" name="x1ye=32">
    <vt:lpwstr>iUL6W9Jl1enXQfiwBBjDMEKj5YFmmNX6g9EcLeCGzUVUPcHTEY5CSgdA2laZIQiVzwazLhtDQV/ou7wKROVrU3AzsIujWbt5vifGNDklcBTiaffRWSgJGcFw8H0h3LdBZWXsTxns4Vkb7PHG73Mwka4TSRJPnJ5oGv0Q94A5LvwqPhiYDxjZnQOxeWSKzBh3/vg8mglNO+/TWSJ55b1ezu7hC3qvzurjK5NNXH90cdxbLTs+ounldOXSBnJ8KCO</vt:lpwstr>
  </property>
  <property fmtid="{D5CDD505-2E9C-101B-9397-08002B2CF9AE}" pid="29" name="x1ye=33">
    <vt:lpwstr>y5F90kWNtCTt6jgD+2fa5jhqqW52IeK1lBJ/fGWW3eJ5ffqQ+g0owqxQIdkIEAY3NyLSHbUqPEGnpWkC2pNceX9eaSuHMp7lQ3jqWuhqcUuV1NRMlLwtJ0IkyVLE3CGN6eK7cOoeSKfvjYd/4+4GdYHztO4hoUdM2jlVTJ01AK8WYvjGoiLtFHewWfhO0gmzCJpvgtBF+s/e9Twp8TdzsBBTAppINPXP5WNZDJ3xGLtoofYw46EJcYk68mWXOE/</vt:lpwstr>
  </property>
  <property fmtid="{D5CDD505-2E9C-101B-9397-08002B2CF9AE}" pid="30" name="x1ye=34">
    <vt:lpwstr>cqq1Vd8UU1eghdQ/tmCp5vCPm2cdz7uUu6+huzM54jvp12HNvw6F3UW1MCuPXptkpCYzs/u3EDLwuid1xrEIedZjZ8dCA5RTeAMg1mwuzgQq3/fIzU/y5SFjDXWxM9g3Huan65/Glh6Lv0nblHKHXnWO3dIoeZuqlfX5ImEprYMVWZ6wH99VAlRIT98BCqf1mojq6UK1Mh5OLl87GKdDbpZgx8L4/83L9AoE7IhIPjwGpDqj61gmror1bRt6/D7</vt:lpwstr>
  </property>
  <property fmtid="{D5CDD505-2E9C-101B-9397-08002B2CF9AE}" pid="31" name="x1ye=35">
    <vt:lpwstr>qNcqC1mWQdB5dx7YqEf9HK02/zbojaiZqOGEGnilxXnI9TaFEAYCdWOtf16M/0iAHAOOsav6rfP9B/aZ/mMMcDWByX4wtj27Zw0c6VrcQGwBsJfckuj4JTf1e7y3zgN7CBV8V5CQ6TvV4DbmOAljN8Tyy7EbgiJgtYvaUFeVPEx9t0kjhS5yjoISH8qQSz3tpkl51vQhZUgvmAAVaKAIO2EK4WHiNAo6AiR/ZhJAnEKk5OH/Hioyl9C6Y1ylX1T</vt:lpwstr>
  </property>
  <property fmtid="{D5CDD505-2E9C-101B-9397-08002B2CF9AE}" pid="32" name="x1ye=36">
    <vt:lpwstr>4+fBvimZKE188dK7r2qcSTqoRdoZxDEiL2OFUuHw6TItzkrEKRcIZ8a0XVhTdEn8LUKhehEhufXTxekpFmI5v8aqkXk4x/yBuc4p+J+Zit9K7xn68zMyUNwY+EdYpjY0ahbZsYimBYBq7BHiK8A+B8GCXWgfAWqtgIo1GFi35cJYhgHwma7SuGfGGaa7o6NlALDjDFwuAOa8cRLs0fVSo4r1vdusvVMVtUI7C0eG9K93O2+FiUyxl3rW0FBNcYE</vt:lpwstr>
  </property>
  <property fmtid="{D5CDD505-2E9C-101B-9397-08002B2CF9AE}" pid="33" name="x1ye=37">
    <vt:lpwstr>npUSSz7RDdxcdEGzM8djcO4gqZzo9M5BjZEgxVJrjCsDHvo4UntJg9gcG5DA5sJ5Qs28yzzlQjqEtL7jtU4SSftUxcQR2rSWMpK+lbqkK/FFPfXeqit4Ov9ymXrh9TwsNBFA8S2/fJXiA7ECv9rG/M/eggKuBTSEwwk+cqJNite/L8DJmHX9foP5etfPfpy+aS0fJ2xpB29puACt2TiJRdiIgSI4SbazIhTRbAnxR9wA/8+Z8MLvpzlGpWjDHa4</vt:lpwstr>
  </property>
  <property fmtid="{D5CDD505-2E9C-101B-9397-08002B2CF9AE}" pid="34" name="x1ye=38">
    <vt:lpwstr>MbxHTbnX1woh0jOmq971CbeI3X1hhLwlwO2rUCvp2aLpopujFWfzJPiBSnehm0yr/fVCt44Xl+KiPTrGjuANH3SzRBPgfx/kecx3YNIy7QvnTemLq1oBxsw/vQEPEQ7vKcRwgrWy5AOG8C2BA+yBJbowYPS2n3eucUDoAcZaZdi2j75lSaUIrFyetMY57RUDHsB+r9cI4EpWBIxIbGAWZiquYIhmJ3fHlP3ZBS9Z5+b7k93CSeND/6lZaZv9Fzx</vt:lpwstr>
  </property>
  <property fmtid="{D5CDD505-2E9C-101B-9397-08002B2CF9AE}" pid="35" name="x1ye=39">
    <vt:lpwstr>cbhILiP9psfCC7rNo7Con7e6BqNwWWUa+801sHQjvkCuKqv6efqZSRFELrRQlENOkTGjHAizVwAv8n0ip/JIAqabmeApGMlfWtaKNnqu1GBQD9zGtoC/FxsrXEnoW8C1PFLXZF0xyOJML1o4lTztjGuB2k2mjRlfYKL/ziuWODubOBxTH10c+6MIz9/XCqoUk+2CFyuGtxDN87fLeNwLXFwRFlIEkqgFORq2MTgNFkEo7PpLR8f1mqVs6A+DtuA</vt:lpwstr>
  </property>
  <property fmtid="{D5CDD505-2E9C-101B-9397-08002B2CF9AE}" pid="36" name="x1ye=4">
    <vt:lpwstr>BcYf4Qy6RF7IKxIAeVdVRIq5DKggbgTaX7Ajlv7Ik6G4oMxs+a0aRZSDFLnUlY1mBLG1QQlT3hO31QjuCmlWDkqGSnHKFJ43vp0L5fhB00v8jsLMiFasF/mCk9dIP7f05d5oTnpeRWF1WxGr4kmeDOuSh5LtBZsrPGghWllC98gtBOSvKSoXAuOPE/3GJrGl1os54IYn8OHHpuifxCP738hV5+3zJtxPeE42huFIp8iC6nlO81s8nWV4uStqt9J</vt:lpwstr>
  </property>
  <property fmtid="{D5CDD505-2E9C-101B-9397-08002B2CF9AE}" pid="37" name="x1ye=40">
    <vt:lpwstr>nP6ZS96ykSYJJ2U3UqAsK9+qGxXizCGw6zdyZ1C0IHhDB0VDLQ1IXqqlCa2da74VZiW5PsBXcsDlrVv38GLZguWBzGAh5o39luN9FoRsRj4N+CGdudj08ygSvuKe160CfbUgxMq0RBVoqMQA9QcHv78tpNqWbQq9OGgzyMIB9PaoP5NdseqLeY/9UHrTsT3/IRTv9y7zI0FbGk1M8m2CuVo3dZzARAKuCW9qRgjzMm74kH8OMYM4K33HwR+zhUW</vt:lpwstr>
  </property>
  <property fmtid="{D5CDD505-2E9C-101B-9397-08002B2CF9AE}" pid="38" name="x1ye=41">
    <vt:lpwstr>woEXr9RkJSgjQjMaXUqVUrZCUyTFC0/5ahBe7hFJ8YOxjuFjyi49IsqkOJJa8Cl3g67YYpbSsG6z7LX7KMiFIE5AsrPjxk9/xkvn0zKCSbh8yCqINYe+aR4+Qc/8ph4ZbOx2rb7sBOtzqKT7GNbsRLkhBWdJEu61R51B23g+emfVD+qUlT6w3gfGwPNNvbqeG3J8GnefvTym6ku+ri3FtPKTzw/7VGwv/5JHuRG5+v6t32p9Z+9AntX0K/+4Txr</vt:lpwstr>
  </property>
  <property fmtid="{D5CDD505-2E9C-101B-9397-08002B2CF9AE}" pid="39" name="x1ye=42">
    <vt:lpwstr>xCgbRLJsFPKRrXA3QHGXN48RZtN55z7fVtguuOa3PNxYfaRIT6jF/DVgf6W9U/8WiYHjdnzWqh7xCtXflwXx9W3PNb80c3xd3Q24H3yzNb0xbiIVmuveMbTA8UKO1AXj8x+QGx53lvMETOQnYFxsD0clp5xHAG4e+DB9J6FpVIXtLkwXcjhm0hPJabULNk29AbaTCqe6TgAdjLFy33K/dOYFurt5la3FXxwAxxv/pBTIOqdF4GstRz9DMaQgHL2</vt:lpwstr>
  </property>
  <property fmtid="{D5CDD505-2E9C-101B-9397-08002B2CF9AE}" pid="40" name="x1ye=43">
    <vt:lpwstr>KfQh/l9fNbneF3Pa5gd6gOYva/8FILF1DsTK+YG/H7cH4lJREh9MV4MSCkn9YCNO+Orfa82+3bzuVpL11HHfXe1IytdROITptKAHGwXQ9NCnVJVDKeFSNBxpOIz+UZzyNFuM/XXnLUIw5pGkEqL6v4u9d6dGVcbyqFhyUO/NvnMdc7L5QCMSIymfq7sSZP6Nbd+tNm6dm3mcgVL0x508ljYu0pbTz+DSOeoIVv5lAvBtepp668XI0k6XdlsFWCL</vt:lpwstr>
  </property>
  <property fmtid="{D5CDD505-2E9C-101B-9397-08002B2CF9AE}" pid="41" name="x1ye=44">
    <vt:lpwstr>fFVjaC5ICH9WA9K9icRGYDqTwp7Ihk9I4mjjgqBTqYjGEykDZP4yQPwRa8qo2lWTOR56RnRZ0uLjcEAya9HP0ztoHifv6Y6n38Jn6A2l9ylCAjM6A1/9RSBOBisMfGfLXsfpxnMDG5va/kpYLsJo1HoZFhuGdEB6pIBO6x+gY2Pmuo2HnGvaVI6uYf/chPd41xpo3eYZN7qMzGOjQt2HVZrSpwp+CiWJIUzUubM/OvcbCADml1iLr4jpYbymdVJ</vt:lpwstr>
  </property>
  <property fmtid="{D5CDD505-2E9C-101B-9397-08002B2CF9AE}" pid="42" name="x1ye=45">
    <vt:lpwstr>o9rcykFkvH8Fj6oKWLT9DiivQtGZC4O/uz90ibx+wqG28EB3C4UHFZ31NruuKK+U1z6u0aGhbktaAeMXL5PWF2L8iwX0YX8jDniK+tQREcsVwoassS6iPxensrCnLqSnWZnoRysX9ItJHiQcR5mg0mXn74RXSulARjbhPiqbffmwtS6IyUmxOEVEhIwWlS/aq4G0gnrIty4SbH7YCMOIWk+xTyh37qfo78qj863vSnpFrmIB/EAUXjbW3OtylG2</vt:lpwstr>
  </property>
  <property fmtid="{D5CDD505-2E9C-101B-9397-08002B2CF9AE}" pid="43" name="x1ye=46">
    <vt:lpwstr>FGZKFrYe4iETS3PHBiALxuwjVUyxpRo8lKd57TP0VCq2+i28I0oyZ3pQHoyV6brYSZHERzm6ah3UVjNyOHa2ZA9qUZc+oCgDwPVV8joXCbO3yFSl9zy67i2Nmcy3EyT136PcXYS66dd5MLJOaNe8vzc3/iFL/QX95eqPTp0hVbY/ONc37bahyJGRsKu2K4jh9uMHkwkHu5bFu4AgCFwnyYUKRCvz9ezapoWwIhaoW34C7hFmQjRlbna0McYxFnS</vt:lpwstr>
  </property>
  <property fmtid="{D5CDD505-2E9C-101B-9397-08002B2CF9AE}" pid="44" name="x1ye=47">
    <vt:lpwstr>48g5WV2iqMtreOHSGNPgu1DUY6VURlnfNEAK6MdtllGB9S+a6NF39TIpBYVLH16VF25MHRSq1SrNrKZXlbLimtAE0RYlc0LTzbM9jDi8KsTDdYTubBN+O4TJpOC0YVydtQjrkl8Z7nFSN8NTAwS4ZNEQi82WkcRfB8ArZdMLMSOgzHxuvbnge6JsV1WfFinww82UGpTxxyoYmHml1TuHFlj/wuFYkbqWEMfB9nRW2XLH49+eK7g5O8qCELV/ib3</vt:lpwstr>
  </property>
  <property fmtid="{D5CDD505-2E9C-101B-9397-08002B2CF9AE}" pid="45" name="x1ye=48">
    <vt:lpwstr>ts1vEbt9g73qSITammI3ubczJuAWGhyGpzNH7H7iKSY8lABfTA3Et17rzAgIoc7MgrZPpi7DWQUU+LYFrMnHs7B0Rc1qCyHedRy6d/tlw4ZCsnYJEw0Bg5kkkrsIBWERDRXERiW2y/z4n1OdRkP1OYvl9dv7DHh8RyU/EYm30UjGCYHd2wg9YzxgEHedRwf3Fm+UqArEnZmC6GKhQkQkL++UsnvJL8y+9em4r+pak7wiFDh79ODWde+s8gBD/EQ</vt:lpwstr>
  </property>
  <property fmtid="{D5CDD505-2E9C-101B-9397-08002B2CF9AE}" pid="46" name="x1ye=49">
    <vt:lpwstr>jnfMzKJ4g5MIKHejqjWH72xixHI6vsdmfbBOrqnOvZVzlWDVbDBaJqDRnmFJ6A6TFVV/mGUMqwFuvSSnA+gGQOfzlJnlppVwY+XZuXoLSVPGqQyTdsoc/XQ0Y4cbwQlm4Jj5921yKlE99WVaWKuDJ9cxYEeKTH82N/Yz5AI6vJUOo2Z7LJDmMsAKHf0gS8IC1icGFQDf1kN/JD6mYsnuA5jSRRVpA4Gf3y8MPeQJmOz+zW5aojqYo1hUjtWri5H</vt:lpwstr>
  </property>
  <property fmtid="{D5CDD505-2E9C-101B-9397-08002B2CF9AE}" pid="47" name="x1ye=5">
    <vt:lpwstr>RRC19QtcI8vgC5GmGQ3biNnGtUwUnoOxS6I9hxCpNfdI0gK2ITlZEW+4DR4HJtXeOVUxiiZWkpsuY20KMtNeBinwZgGNIy/ar4Te1PUPA81r8eN0PsmwKtFncxgZGbHIg70bzR9O+g7aioM4+Hp+8nSyYScCVTPDpM+0ksmDRv8PMTi5Kf76S6/hnBJ2UuyZHgpVpqhQ5052kXaqE3eNyugMyJiE6xSrVKPF+4Al34DUIPnrI3aNlF3QF/goi/q</vt:lpwstr>
  </property>
  <property fmtid="{D5CDD505-2E9C-101B-9397-08002B2CF9AE}" pid="48" name="x1ye=50">
    <vt:lpwstr>OUZfprNjW2pcSpBVxNRh8p2UIApNuUniG7RvfMxoR6LDVexpqRopVvgo/3xfkFIeq3UiZNFGd9fhGtv5OmzepG5m5iwJoP6aH287VCbjXvUfVaLcI/JkgF5CBmNzdoNw0UpvC4pS9FyXnOGoyJvDYKaTOocaZszOcAXHLb8dwc0NMJrB/g/YJYz338cND0rn/6xzg6Bz/9J0mgSoOSkGsymQBobdBSjCy6oTqbnNkFOcVHVJGV2NRvETcN5uE9d</vt:lpwstr>
  </property>
  <property fmtid="{D5CDD505-2E9C-101B-9397-08002B2CF9AE}" pid="49" name="x1ye=51">
    <vt:lpwstr>5kl/ZPMhXFULemuANrKg+t9is/OrEQttnXjz4a7UXPy2iQ7SgWWmb4HeFzrviR07m/LuZRTMCvnokrp7Tw0u7X64GBT7iUD8BUrSqGMmWWRBUU+OB+rSdlu1yeVWxzGDTy0+OVkKBI/LuhWv7v6EXlnx0f4AwXpGGTgxQjWdzlXlYL3sYuCraHO0doCw3i53y0KhXXck9iQ8honzSig8VxN5aeO7TAm0ZzNICbucTHy3fyqwb1mpU2R4ylXnred</vt:lpwstr>
  </property>
  <property fmtid="{D5CDD505-2E9C-101B-9397-08002B2CF9AE}" pid="50" name="x1ye=52">
    <vt:lpwstr>Ago/Ovy12eKoV5iTVrWq4yiG/DTVwjY+3FFMAyNTAXG5VRFNmAMqP+ruL0R4THbaGMVymEuAtVQoN4qDmBgITyBV8C1HPu5jnksWY9gcgG9gb8MIxTkCxh+gr6WGNUZp/Jxhb88PFcyRuzhvkSUfkLSGvfyW5zY5VeObswe511ne7tIBSLMYd6yx+PKFvChDkfBbeqKkBZNym42fSZeNtFWC/Zr5VyRga114frh35hrcvccBdVlbczyqk0tDKvj</vt:lpwstr>
  </property>
  <property fmtid="{D5CDD505-2E9C-101B-9397-08002B2CF9AE}" pid="51" name="x1ye=53">
    <vt:lpwstr>Xx5EXJbo9i+5KKg535oMI61kW+hWVdp3LdDiyzaEHkAZVYqyYo8OB0vGttM86BsklJbf1XanTWT5DdtwUjA7oATVlAFId361r7WDpHhXDR0j3kI+XtCXcNRrnF+2z3Yj2gEir+NrpRAQns5dd7dTX0mNg4/qKDXI1X7s1FeEuQ57DfiJFFwtG2dOX+Lbnj5XJZhbSNaOI8Sh+w2Vuwp7Ldy1IUF9Y7iEYvNdvBhn5Pd7EFfHZNhUGF7vgHjFdHV</vt:lpwstr>
  </property>
  <property fmtid="{D5CDD505-2E9C-101B-9397-08002B2CF9AE}" pid="52" name="x1ye=54">
    <vt:lpwstr>Gd4wvggzyB0T3qPOFnOl4xnhfu96AMTrVUHKEGuK7suKASLCS6KKMbqM/3zFlr4aUngu6GzKtnKXCHaonMXUKlsjhtqr/HOYEMdMZbx705oZDsl06ILSXNYq7lBXyc53uhhyIIsIEyUXTUejX7bf6xvliPqJ/vxP5wI1PtiA3GO+MAqj6AS7wFs66914qXVXSb9lPM93Qyl81XofRO6+tfeYX0aTGYRuJEdOVyxOEbFUXMw12+KiuOQ1B/K9YjH</vt:lpwstr>
  </property>
  <property fmtid="{D5CDD505-2E9C-101B-9397-08002B2CF9AE}" pid="53" name="x1ye=55">
    <vt:lpwstr>3Rpy28KkChl/Hy/tvPVQEgv0YdMzSBiz34pDK4cH3ed4jnHNR2XmTiSfevqLAd02x8S33o9ZOufyzYJnMFuyrzY+6UTX4Egwhxq54zTFekxz5MZEK3z4+Ifw75nFxm/kcd8F5G9rgpC4iZNwmi/NkZ8UlahfqVTfyA0QCD45h2kQdyx5H/ielgZYafG2HFFfseEnvG7aBGmhlcWBrYvbtEigH02HvhMCA487BihPLsNN/oTOAKwP3ZUWdNBI6eb</vt:lpwstr>
  </property>
  <property fmtid="{D5CDD505-2E9C-101B-9397-08002B2CF9AE}" pid="54" name="x1ye=56">
    <vt:lpwstr>k2omAjWBnziaj8pHDXmB7NAKIQEuDXPJR6Vz66YWpESDBXc16SFX/8a7syfr3oQreJFKiyNQ7aNPFeI15Mqjg9JiXdc0s6GSh9/6Id54WrQU+jWd4lfrRHImB5a2/pB6pQl/tUpHPg8qX5+lpEZYhVT2XH5N733PH7qovGtHG2gsaroxMff5jY28C84SSnK7wHo2AGkpmDeWuEEJtnWvm6Xaw4Zo1f4N98JY3gDg71kEdre5lKlXxPFXkqjepBh</vt:lpwstr>
  </property>
  <property fmtid="{D5CDD505-2E9C-101B-9397-08002B2CF9AE}" pid="55" name="x1ye=57">
    <vt:lpwstr>Mxy5y+NUVB/JHiHCJhONrlbsm0zjGuRnFPqGdakqn9oXmQvrd99SqXO2vsBcTj1DcTufCB+rxgELa2mlc9ZdBhtKIXTVvgA+j6c3POEYXQYDVR+6aflKbmDxrql4sTNdGLc6Rn8OtJjkET0zq+YDUMWJxYQMudTBLUNe9TIjIEp6Vhm/coleJsC4Ry/KR61EdQDnWz/1+HL8lL/67pDFOv0tbn8mvZmOr6HOUS69T5xM2B1XcJD9S+URbeuHgCW</vt:lpwstr>
  </property>
  <property fmtid="{D5CDD505-2E9C-101B-9397-08002B2CF9AE}" pid="56" name="x1ye=58">
    <vt:lpwstr>zXAuMz1Cn+feW64m0/SH9HdF08X8K9BQ6kYXFynSBqoJzcpBxrqKzeBHpnfKm8eUS8CgWt8VhedYtGOrWXD089wc6YjSytKUUbuySQ8JtixKBw1D64VctPzAKCKu5nbFJSRYNjaf75diXkvBhp635v6vgUmACrxFjRJWZSWFHTGImIJ5RAiUrQnlSEawo6xcfOYT72bHPPRwB3XblyehrydNmnC783W1jQOiOqSxK1C8/Ob+HgG13ehG3LfPoFo</vt:lpwstr>
  </property>
  <property fmtid="{D5CDD505-2E9C-101B-9397-08002B2CF9AE}" pid="57" name="x1ye=59">
    <vt:lpwstr>2J8pKy5rsPglUPIp+Iydg98ae2YW3cSS/v47dYVKKM9aTf19IxpjYlPAH8/Gule1i9Ek1TBVRd+xPtiCAeDzqg3Hy0x23eQcHp+SYnrAsZEf8O6aJzm2Repv/UhD9OgUM4XzUOQplv3qnL1aiUd8X++xpx40J81RhEE/CNVfIvo0IW4pD5VSIhs7zw3oiOanNfFJMQt/HJU/dmRs7KtFTnepFB2C6db77l6cZSiASLxOBN5gQ9v6TA9PANNhHhi</vt:lpwstr>
  </property>
  <property fmtid="{D5CDD505-2E9C-101B-9397-08002B2CF9AE}" pid="58" name="x1ye=6">
    <vt:lpwstr>xuPuUn2X8by5nZ7f4SDGnlmqOrY2WWs4EkA6nO1QYu84TDGfU9cFl9lEeByBpedoKyw8FkHSrwN5gKRUt12QJchYlCGJuiHjXZIjxODUNl1eVFQZmTxsMj6nc7+8GhDFJfakCnumlPCm8J5R4jjz68LRJ5EJDblgL7nC/dLdCXIr68T0AG876wjgfJp8v1ZPaFvIgBvKnK+x0ZarvgJyrAp+AJPgIiRS+iJfveRY0sEnpAz4B/9++UsmpySUSp0</vt:lpwstr>
  </property>
  <property fmtid="{D5CDD505-2E9C-101B-9397-08002B2CF9AE}" pid="59" name="x1ye=60">
    <vt:lpwstr>0vLGfm+d8Scf1mWrVWge3/GTYZW4iI57fh6QHxQBLf3tJ54zrFAt4pWXv6YdMkNabclfpDKGlDZ1F9zAg8K45/eKAQd2YxyzfqJljNQQYDyx84ohcHLLaJDajs2L0qGr2S0dtKa/XwDaDK7fspJs2ICKG8zYbNr/IBlUK7yovR9nBqMA68xuwQmpuu9zj6idqxuSeBBSa8WPYHEzZ0JDOfUZDHeQj+de3PfiE8600/yuqnATOaSfV08eolUn7pv</vt:lpwstr>
  </property>
  <property fmtid="{D5CDD505-2E9C-101B-9397-08002B2CF9AE}" pid="60" name="x1ye=61">
    <vt:lpwstr>iBmxJ3kJ/krGpDrI8h+NoIkB0Mvya5p+xQ1nE6V2varqKGyn7jV9OvfopXGcfQ+736leZCgvxVqIEY90eyPRfrUNPNBnGtw8D3Aa57deFyTEnwEq7NNq8uniGe13iSR26eQGzpwzKX9rw7hpSSSgy+mtnASDoJBgj8awXGpx+zAkjQ7hwSbbQK14LQsjPfLPUoGukNtoNNPhIaeRaHtfLlqq4S1TMiCfKCQzZtFHHh6QebudNiFYp7RahpQxcDw</vt:lpwstr>
  </property>
  <property fmtid="{D5CDD505-2E9C-101B-9397-08002B2CF9AE}" pid="61" name="x1ye=62">
    <vt:lpwstr>M1QIJ/CacPdrgkI0Owbwu4Uz4qnzbtLuK6b/g9TCSHasL++CxT7t/XX8W8LGkUETTd5po0LkZs3VdIM7TZRWWv4WK4us5BUtXaOTTYr48d1KcaXq+i9mvjBzgriJYqXjX95XBp94lflqdnHaOsTei5UkujX7MQ8TnsnVNSB+u7UCnoffyb2PUkUYnvf3iGQKqgWtox2tE7DwwJ/7aChS/zl2B2HpbqJkbXQoA/47Kl0w16+VYXNCLIOM3q3vU6t</vt:lpwstr>
  </property>
  <property fmtid="{D5CDD505-2E9C-101B-9397-08002B2CF9AE}" pid="62" name="x1ye=63">
    <vt:lpwstr>DHftgdAxJUOr4Os8RrOTQgTcwrJWz+XspBO2uQmqDpMcxFSrlieCB9vnNOaExKUaG4ADH+Ia25+dFbePw6BsMDyCTbqxhWhWgcz4mheQvItPNzgCAUdvnQgtAvqgLKfZE4PMAMVzntZPqC7YbYeV2HHW8nA1kRBzhI6BGSLkLjsRfz7tEm/02g4sN17blBPptf56mhPT+Z0Sd/xG6iDszIn62P0C2S/yeSlHWLD1f5uokym42TsHdXqx1mZsmX6</vt:lpwstr>
  </property>
  <property fmtid="{D5CDD505-2E9C-101B-9397-08002B2CF9AE}" pid="63" name="x1ye=64">
    <vt:lpwstr>HN3iQK/W4FcaZOGMTnXGbFgHzkGe2QuV+74Ibr9mUtyW5o6CSHLHLQF5XvG+Nt6nHfamEJSW770tw5+mFAIqw58jiuMJ4s8YCu6ux+fB0OqI34uWwxVAvr6vlpoRhH87/iJhdXLWMFqkvy9s2uf4nS7yrwO5GMw7Y60O/HhaF6Zt4G1orgtlDlm+Dte5WJoV+gDmbP65Q61M9F5K5kOAIgWcPljcZ7aLbwwZkKNzFNGUsE/s8+ePHlhI56bNUay</vt:lpwstr>
  </property>
  <property fmtid="{D5CDD505-2E9C-101B-9397-08002B2CF9AE}" pid="64" name="x1ye=65">
    <vt:lpwstr>HFrA8+Fr40CdszdgJeHnDg4xb0+LWZQXApqbamlUTS59IdYowK0cao+p4gSK8PX+gXk4dbCWJIdjZcBaB32kp0jsCVauSedFxCpR610rxugwjhJ9XI3k1X0Ic2aAK28mhzi2MYgrAf3APZR84/+lrVKZCoAdG3BxQLPq1vk/hhsccZYLsNtHZyO+a1O1rxNxxnFEeHMrqdqCIh7YsyAGDPJhynua60A/siyKYUvsVgqYc6nvb+AXE0EcSDeFERI</vt:lpwstr>
  </property>
  <property fmtid="{D5CDD505-2E9C-101B-9397-08002B2CF9AE}" pid="65" name="x1ye=66">
    <vt:lpwstr>SBTFpx82LQxzATIHV+OsgolFTr5qeG4ixSBZxRgLNaI9yNOcz4aG/JdhYLE2M5awYJKPD889XOzisTaPKtRsqrt8oxtUER4YzUqdg6owUQuFlAbFrDh/jXmS2Gpirh59suBRU2vdrPBE3BnuZriIGVsmrVq1yDo50vMWmeGk/PsxtpVS9IBKOVZCih3Q8GizXq2FLOE40JT43/VgoAbOpuLuBBAAA=</vt:lpwstr>
  </property>
  <property fmtid="{D5CDD505-2E9C-101B-9397-08002B2CF9AE}" pid="66" name="x1ye=7">
    <vt:lpwstr>wdmwwYuLFzegcNALKcvXbzMBR5M7Vvq9LSiIfmZSsOV3Ic6r/A3XnWnfad+uEyQwDSBr56I2Ei66+daSwNarrnNYhWJOIlyUzWjqIebiZDU1HYbP6U1o8/PVXf7THwYNFxpZH0Q5tHYYS6fBDdYAUSz7Imo2k5r9Vug76EzBZNNZM77k4LXG3GhgDO+iKk+BXGK3kdAHbu2wnIt6zm2oRHIYElsG0PacQY/8FVCAXedX3Mh7nPS3XLfMz4R64/e</vt:lpwstr>
  </property>
  <property fmtid="{D5CDD505-2E9C-101B-9397-08002B2CF9AE}" pid="67" name="x1ye=8">
    <vt:lpwstr>X0Cd4dUErBvsJ8/r6Ruvmb8UC8cZGAOi2DBuJFOaZ2yh1nAKT9Q11g6l8Z0Wfrz4WkDYGuVidvWHVqauKCbcN3tgknH+acf98PSO0CEVygpo65jhLMibZ+sNrXezqOGUKubnzSIfJ62byV4LrI5LgaEFakr6pfkYjaLLCKVZ2AxOUzuT2T+d9yW0U6YWCpeOwFn8JvTRD6TsWPoQKUTKtks+Z09vu8kuooBz+JhZGBsFQUVGBbolv/4LNsTMO0I</vt:lpwstr>
  </property>
  <property fmtid="{D5CDD505-2E9C-101B-9397-08002B2CF9AE}" pid="68" name="x1ye=9">
    <vt:lpwstr>axscAP5x8+4baz5A3HhFngJ6aEgs+P/KXAcYcXCUJgcxFC4nfgpefBF9F111VoaW6aP0KWuw9p+NBZmSDfiqjGuY7xZaoZTT6ti15SYUvrwtU9BeZVmPw4NXZKS27XUyd4Z5MGIPCMrZKHPTp0mcAyzQ8PxBVa1tzw6itrWcP0GK54T1xPelV1h3E7Q8jpnnT10FrSikqiCvBxW3a+CQSBFwQmZ4Os2A6jt1JYYlxPN/uumf9AvWJ2Qnuti8AVW</vt:lpwstr>
  </property>
</Properties>
</file>