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FB3B9" w14:textId="77777777" w:rsidR="009E689A" w:rsidRDefault="00741586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Bangle" w:hAnsi="Bangle"/>
          <w:b/>
          <w:bCs/>
          <w:color w:val="800000"/>
          <w:sz w:val="32"/>
          <w:szCs w:val="32"/>
        </w:rPr>
      </w:pPr>
      <w:r>
        <w:rPr>
          <w:rFonts w:ascii="Bangle" w:hAnsi="Bangle"/>
          <w:b/>
          <w:bCs/>
          <w:color w:val="800000"/>
          <w:sz w:val="32"/>
          <w:szCs w:val="32"/>
        </w:rPr>
        <w:t>Paul</w:t>
      </w:r>
      <w:r w:rsidR="009E689A">
        <w:rPr>
          <w:rFonts w:ascii="Bangle" w:hAnsi="Bangle"/>
          <w:b/>
          <w:bCs/>
          <w:color w:val="800000"/>
          <w:sz w:val="32"/>
          <w:szCs w:val="32"/>
        </w:rPr>
        <w:t xml:space="preserve"> Azimov, D.O.</w:t>
      </w:r>
    </w:p>
    <w:p w14:paraId="798E8536" w14:textId="77777777" w:rsidR="003E477D" w:rsidRDefault="003E477D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Bangle" w:hAnsi="Bangle"/>
          <w:b/>
          <w:bCs/>
          <w:color w:val="003300"/>
          <w:sz w:val="32"/>
          <w:szCs w:val="32"/>
        </w:rPr>
      </w:pPr>
      <w:r>
        <w:rPr>
          <w:rFonts w:ascii="Bangle" w:hAnsi="Bangle"/>
          <w:b/>
          <w:bCs/>
          <w:color w:val="800000"/>
          <w:sz w:val="32"/>
          <w:szCs w:val="32"/>
        </w:rPr>
        <w:t>P</w:t>
      </w:r>
      <w:r w:rsidR="00741586">
        <w:rPr>
          <w:rFonts w:ascii="Bangle" w:hAnsi="Bangle"/>
          <w:b/>
          <w:bCs/>
          <w:color w:val="800000"/>
          <w:sz w:val="32"/>
          <w:szCs w:val="32"/>
        </w:rPr>
        <w:t>hysical Medicine and Rehabilitation</w:t>
      </w:r>
    </w:p>
    <w:p w14:paraId="6B9973FB" w14:textId="39A22BDA" w:rsidR="00EE5C9A" w:rsidRDefault="005F736B" w:rsidP="00EE5C9A">
      <w:pPr>
        <w:pStyle w:val="Heading1"/>
      </w:pPr>
      <w:r>
        <w:t>Family Physiatry</w:t>
      </w:r>
      <w:r w:rsidR="00E01CFF">
        <w:t>, PC</w:t>
      </w:r>
    </w:p>
    <w:p w14:paraId="2095941B" w14:textId="626CA3C3" w:rsidR="00E01CFF" w:rsidRDefault="00E01CFF" w:rsidP="00E01CFF">
      <w:pPr>
        <w:pStyle w:val="Heading1"/>
      </w:pPr>
      <w:r>
        <w:t>3640 Main Street</w:t>
      </w:r>
    </w:p>
    <w:p w14:paraId="5A029AFF" w14:textId="11A3FA92" w:rsidR="00E01CFF" w:rsidRPr="00E01CFF" w:rsidRDefault="00E01CFF" w:rsidP="00E01CFF">
      <w:pPr>
        <w:pStyle w:val="Heading1"/>
      </w:pPr>
      <w:r>
        <w:t>Suite 204</w:t>
      </w:r>
    </w:p>
    <w:p w14:paraId="1154858B" w14:textId="6FE7F72C" w:rsidR="00741586" w:rsidRDefault="00E01CFF" w:rsidP="00E01CFF">
      <w:pPr>
        <w:pStyle w:val="Heading1"/>
      </w:pPr>
      <w:r>
        <w:t>Springfield</w:t>
      </w:r>
      <w:r w:rsidR="00ED1004">
        <w:t>, MA 01</w:t>
      </w:r>
      <w:r>
        <w:t>107</w:t>
      </w:r>
    </w:p>
    <w:p w14:paraId="39F69087" w14:textId="77777777" w:rsidR="00E01CFF" w:rsidRPr="00741586" w:rsidRDefault="00E01CFF" w:rsidP="00E01CFF">
      <w:pPr>
        <w:jc w:val="center"/>
        <w:rPr>
          <w:b/>
          <w:sz w:val="20"/>
          <w:szCs w:val="20"/>
        </w:rPr>
      </w:pPr>
    </w:p>
    <w:p w14:paraId="7293E5DB" w14:textId="77777777" w:rsidR="00741586" w:rsidRPr="00741586" w:rsidRDefault="00741586" w:rsidP="00741586">
      <w:pPr>
        <w:jc w:val="right"/>
      </w:pPr>
      <w:r>
        <w:tab/>
      </w:r>
      <w:r>
        <w:tab/>
      </w:r>
    </w:p>
    <w:p w14:paraId="2EE603E3" w14:textId="49E4AF47" w:rsidR="009E689A" w:rsidRDefault="003E4C61" w:rsidP="007E6FB5">
      <w:pPr>
        <w:widowControl w:val="0"/>
        <w:autoSpaceDE w:val="0"/>
        <w:autoSpaceDN w:val="0"/>
        <w:adjustRightInd w:val="0"/>
        <w:jc w:val="right"/>
        <w:rPr>
          <w:b/>
          <w:bCs/>
          <w:color w:val="003300"/>
          <w:sz w:val="20"/>
          <w:szCs w:val="16"/>
        </w:rPr>
      </w:pPr>
      <w:r>
        <w:rPr>
          <w:b/>
          <w:bCs/>
          <w:color w:val="003300"/>
          <w:sz w:val="20"/>
          <w:szCs w:val="16"/>
        </w:rPr>
        <w:t xml:space="preserve">Phone (413) </w:t>
      </w:r>
      <w:r w:rsidR="00E01CFF">
        <w:rPr>
          <w:b/>
          <w:bCs/>
          <w:color w:val="003300"/>
          <w:sz w:val="20"/>
          <w:szCs w:val="16"/>
        </w:rPr>
        <w:t>224-6420</w:t>
      </w:r>
    </w:p>
    <w:p w14:paraId="492FE2B9" w14:textId="41F4845E" w:rsidR="009E689A" w:rsidRDefault="009E689A" w:rsidP="007E6FB5">
      <w:pPr>
        <w:widowControl w:val="0"/>
        <w:autoSpaceDE w:val="0"/>
        <w:autoSpaceDN w:val="0"/>
        <w:adjustRightInd w:val="0"/>
        <w:jc w:val="right"/>
        <w:rPr>
          <w:b/>
          <w:bCs/>
          <w:color w:val="003300"/>
          <w:sz w:val="20"/>
          <w:szCs w:val="16"/>
        </w:rPr>
      </w:pPr>
      <w:r>
        <w:rPr>
          <w:b/>
          <w:bCs/>
          <w:color w:val="003300"/>
          <w:sz w:val="20"/>
          <w:szCs w:val="16"/>
        </w:rPr>
        <w:t xml:space="preserve">Fax </w:t>
      </w:r>
      <w:r w:rsidR="00E01CFF">
        <w:rPr>
          <w:b/>
          <w:bCs/>
          <w:color w:val="003300"/>
          <w:sz w:val="20"/>
          <w:szCs w:val="16"/>
        </w:rPr>
        <w:t>(</w:t>
      </w:r>
      <w:r w:rsidR="00ED1004">
        <w:rPr>
          <w:b/>
          <w:bCs/>
          <w:color w:val="003300"/>
          <w:sz w:val="20"/>
          <w:szCs w:val="16"/>
        </w:rPr>
        <w:t xml:space="preserve">413) </w:t>
      </w:r>
      <w:r w:rsidR="00E01CFF">
        <w:rPr>
          <w:b/>
          <w:bCs/>
          <w:color w:val="003300"/>
          <w:sz w:val="20"/>
          <w:szCs w:val="16"/>
        </w:rPr>
        <w:t>224-6421</w:t>
      </w:r>
    </w:p>
    <w:p w14:paraId="4D19A315" w14:textId="759B40F9" w:rsidR="009E689A" w:rsidRDefault="003E4C61" w:rsidP="007E6FB5">
      <w:pPr>
        <w:widowControl w:val="0"/>
        <w:autoSpaceDE w:val="0"/>
        <w:autoSpaceDN w:val="0"/>
        <w:adjustRightInd w:val="0"/>
        <w:jc w:val="right"/>
        <w:rPr>
          <w:b/>
          <w:bCs/>
          <w:color w:val="003300"/>
          <w:sz w:val="20"/>
          <w:szCs w:val="16"/>
        </w:rPr>
      </w:pPr>
      <w:r>
        <w:rPr>
          <w:b/>
          <w:bCs/>
          <w:color w:val="003300"/>
          <w:sz w:val="20"/>
          <w:szCs w:val="16"/>
        </w:rPr>
        <w:t xml:space="preserve">Email </w:t>
      </w:r>
      <w:hyperlink r:id="rId7" w:history="1">
        <w:r w:rsidR="005F736B" w:rsidRPr="00A568D5">
          <w:rPr>
            <w:rStyle w:val="Hyperlink"/>
            <w:b/>
            <w:bCs/>
            <w:sz w:val="20"/>
            <w:szCs w:val="16"/>
          </w:rPr>
          <w:t>pazimov@familyphysiatry.com</w:t>
        </w:r>
      </w:hyperlink>
    </w:p>
    <w:p w14:paraId="50435004" w14:textId="1926CEAE" w:rsidR="00FC255F" w:rsidRDefault="00FC255F" w:rsidP="007E6FB5">
      <w:pPr>
        <w:widowControl w:val="0"/>
        <w:autoSpaceDE w:val="0"/>
        <w:autoSpaceDN w:val="0"/>
        <w:adjustRightInd w:val="0"/>
        <w:jc w:val="right"/>
        <w:rPr>
          <w:b/>
          <w:bCs/>
          <w:color w:val="003300"/>
          <w:sz w:val="20"/>
          <w:szCs w:val="16"/>
        </w:rPr>
      </w:pPr>
    </w:p>
    <w:p w14:paraId="00D3ABFA" w14:textId="6EB056F0" w:rsidR="00FC255F" w:rsidRDefault="00FC255F" w:rsidP="007E6FB5">
      <w:pPr>
        <w:widowControl w:val="0"/>
        <w:autoSpaceDE w:val="0"/>
        <w:autoSpaceDN w:val="0"/>
        <w:adjustRightInd w:val="0"/>
        <w:jc w:val="right"/>
        <w:rPr>
          <w:b/>
          <w:bCs/>
          <w:color w:val="003300"/>
          <w:sz w:val="20"/>
          <w:szCs w:val="16"/>
        </w:rPr>
      </w:pPr>
      <w:r>
        <w:rPr>
          <w:b/>
          <w:bCs/>
          <w:color w:val="003300"/>
          <w:sz w:val="20"/>
          <w:szCs w:val="16"/>
        </w:rPr>
        <w:t>Home Address:</w:t>
      </w:r>
    </w:p>
    <w:p w14:paraId="7E043709" w14:textId="64FDAADF" w:rsidR="00FC255F" w:rsidRDefault="00FC255F" w:rsidP="007E6FB5">
      <w:pPr>
        <w:widowControl w:val="0"/>
        <w:autoSpaceDE w:val="0"/>
        <w:autoSpaceDN w:val="0"/>
        <w:adjustRightInd w:val="0"/>
        <w:jc w:val="right"/>
        <w:rPr>
          <w:b/>
          <w:bCs/>
          <w:color w:val="003300"/>
          <w:sz w:val="20"/>
          <w:szCs w:val="16"/>
        </w:rPr>
      </w:pPr>
      <w:r>
        <w:rPr>
          <w:b/>
          <w:bCs/>
          <w:color w:val="003300"/>
          <w:sz w:val="20"/>
          <w:szCs w:val="16"/>
        </w:rPr>
        <w:t>21 Marlborough Road</w:t>
      </w:r>
    </w:p>
    <w:p w14:paraId="729117DB" w14:textId="195EE590" w:rsidR="00FC255F" w:rsidRDefault="00FC255F" w:rsidP="007E6FB5">
      <w:pPr>
        <w:widowControl w:val="0"/>
        <w:autoSpaceDE w:val="0"/>
        <w:autoSpaceDN w:val="0"/>
        <w:adjustRightInd w:val="0"/>
        <w:jc w:val="right"/>
        <w:rPr>
          <w:b/>
          <w:bCs/>
          <w:color w:val="003300"/>
          <w:sz w:val="20"/>
          <w:szCs w:val="16"/>
        </w:rPr>
      </w:pPr>
      <w:r>
        <w:rPr>
          <w:b/>
          <w:bCs/>
          <w:color w:val="003300"/>
          <w:sz w:val="20"/>
          <w:szCs w:val="16"/>
        </w:rPr>
        <w:t>Glastonbury, CT 06033</w:t>
      </w:r>
    </w:p>
    <w:p w14:paraId="666D6481" w14:textId="0DB59B82" w:rsidR="00FC255F" w:rsidRDefault="00FC255F" w:rsidP="00FC255F">
      <w:pPr>
        <w:widowControl w:val="0"/>
        <w:autoSpaceDE w:val="0"/>
        <w:autoSpaceDN w:val="0"/>
        <w:adjustRightInd w:val="0"/>
        <w:jc w:val="right"/>
        <w:rPr>
          <w:b/>
          <w:bCs/>
          <w:color w:val="003300"/>
          <w:sz w:val="20"/>
          <w:szCs w:val="16"/>
        </w:rPr>
      </w:pPr>
      <w:r>
        <w:rPr>
          <w:b/>
          <w:bCs/>
          <w:color w:val="003300"/>
          <w:sz w:val="20"/>
          <w:szCs w:val="16"/>
        </w:rPr>
        <w:t>Cell (413) 262-3830</w:t>
      </w:r>
    </w:p>
    <w:p w14:paraId="0B1B7A42" w14:textId="2A329FFC" w:rsidR="00FC255F" w:rsidRDefault="00FC255F" w:rsidP="00FC255F">
      <w:pPr>
        <w:widowControl w:val="0"/>
        <w:autoSpaceDE w:val="0"/>
        <w:autoSpaceDN w:val="0"/>
        <w:adjustRightInd w:val="0"/>
        <w:jc w:val="right"/>
        <w:rPr>
          <w:b/>
          <w:bCs/>
          <w:color w:val="003300"/>
          <w:sz w:val="20"/>
          <w:szCs w:val="16"/>
        </w:rPr>
      </w:pPr>
      <w:r>
        <w:rPr>
          <w:b/>
          <w:bCs/>
          <w:color w:val="003300"/>
          <w:sz w:val="20"/>
          <w:szCs w:val="16"/>
        </w:rPr>
        <w:t>Fax (860) 413-0851</w:t>
      </w:r>
    </w:p>
    <w:p w14:paraId="68999170" w14:textId="77777777" w:rsidR="00FC255F" w:rsidRDefault="00FC255F" w:rsidP="007E6FB5">
      <w:pPr>
        <w:widowControl w:val="0"/>
        <w:autoSpaceDE w:val="0"/>
        <w:autoSpaceDN w:val="0"/>
        <w:adjustRightInd w:val="0"/>
        <w:jc w:val="right"/>
        <w:rPr>
          <w:color w:val="003300"/>
          <w:sz w:val="20"/>
          <w:szCs w:val="16"/>
        </w:rPr>
      </w:pPr>
    </w:p>
    <w:p w14:paraId="6B92283B" w14:textId="77777777" w:rsidR="009E689A" w:rsidRDefault="009E689A">
      <w:pPr>
        <w:widowControl w:val="0"/>
        <w:autoSpaceDE w:val="0"/>
        <w:autoSpaceDN w:val="0"/>
        <w:adjustRightInd w:val="0"/>
        <w:ind w:left="1800" w:hanging="1800"/>
        <w:rPr>
          <w:rFonts w:ascii="Arial" w:hAnsi="Arial" w:cs="Arial"/>
          <w:sz w:val="20"/>
          <w:szCs w:val="20"/>
        </w:rPr>
      </w:pPr>
    </w:p>
    <w:p w14:paraId="611E43D6" w14:textId="77777777" w:rsidR="009E689A" w:rsidRDefault="009E689A">
      <w:pPr>
        <w:widowControl w:val="0"/>
        <w:autoSpaceDE w:val="0"/>
        <w:autoSpaceDN w:val="0"/>
        <w:adjustRightInd w:val="0"/>
        <w:ind w:left="1800" w:hanging="180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11D51DD" w14:textId="77777777" w:rsidR="009E689A" w:rsidRDefault="009E689A">
      <w:pPr>
        <w:widowControl w:val="0"/>
        <w:autoSpaceDE w:val="0"/>
        <w:autoSpaceDN w:val="0"/>
        <w:adjustRightInd w:val="0"/>
        <w:ind w:left="1800" w:hanging="1800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E  D  U  C  A  T  I  O  N</w:t>
      </w:r>
    </w:p>
    <w:p w14:paraId="3CDA856B" w14:textId="77777777" w:rsidR="009E689A" w:rsidRDefault="009E689A">
      <w:pPr>
        <w:widowControl w:val="0"/>
        <w:autoSpaceDE w:val="0"/>
        <w:autoSpaceDN w:val="0"/>
        <w:adjustRightInd w:val="0"/>
        <w:ind w:left="1800"/>
        <w:rPr>
          <w:rFonts w:ascii="Arial" w:hAnsi="Arial" w:cs="Arial"/>
          <w:sz w:val="20"/>
          <w:szCs w:val="20"/>
        </w:rPr>
      </w:pPr>
    </w:p>
    <w:p w14:paraId="263D368F" w14:textId="77777777" w:rsidR="009E689A" w:rsidRDefault="009E689A">
      <w:pPr>
        <w:widowControl w:val="0"/>
        <w:autoSpaceDE w:val="0"/>
        <w:autoSpaceDN w:val="0"/>
        <w:adjustRightInd w:val="0"/>
        <w:ind w:left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>Doctor of Osteopathy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1998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  <w:t>Philadelphia College of Osteopathic Medicine</w:t>
      </w:r>
    </w:p>
    <w:p w14:paraId="1562D9E1" w14:textId="77777777" w:rsidR="009E689A" w:rsidRDefault="009E689A">
      <w:pPr>
        <w:widowControl w:val="0"/>
        <w:autoSpaceDE w:val="0"/>
        <w:autoSpaceDN w:val="0"/>
        <w:adjustRightInd w:val="0"/>
        <w:ind w:left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829A4">
        <w:rPr>
          <w:rFonts w:ascii="Arial" w:hAnsi="Arial" w:cs="Arial"/>
          <w:sz w:val="20"/>
          <w:szCs w:val="20"/>
        </w:rPr>
        <w:t>Philadelphia</w:t>
      </w:r>
      <w:r>
        <w:rPr>
          <w:rFonts w:ascii="Arial" w:hAnsi="Arial" w:cs="Arial"/>
          <w:sz w:val="20"/>
          <w:szCs w:val="20"/>
        </w:rPr>
        <w:t>, Pennsylvania</w:t>
      </w:r>
    </w:p>
    <w:p w14:paraId="0C4D3C9F" w14:textId="77777777" w:rsidR="009E689A" w:rsidRDefault="009E689A">
      <w:pPr>
        <w:widowControl w:val="0"/>
        <w:autoSpaceDE w:val="0"/>
        <w:autoSpaceDN w:val="0"/>
        <w:adjustRightInd w:val="0"/>
        <w:ind w:left="1800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p w14:paraId="0A1B55DD" w14:textId="77777777" w:rsidR="009E689A" w:rsidRDefault="009E689A">
      <w:pPr>
        <w:widowControl w:val="0"/>
        <w:autoSpaceDE w:val="0"/>
        <w:autoSpaceDN w:val="0"/>
        <w:adjustRightInd w:val="0"/>
        <w:ind w:left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>Bachelor of Science</w:t>
      </w: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1994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  <w:t>Wilkes University</w:t>
      </w:r>
    </w:p>
    <w:p w14:paraId="55B9B84E" w14:textId="77777777" w:rsidR="009E689A" w:rsidRDefault="009E689A">
      <w:pPr>
        <w:widowControl w:val="0"/>
        <w:autoSpaceDE w:val="0"/>
        <w:autoSpaceDN w:val="0"/>
        <w:adjustRightInd w:val="0"/>
        <w:ind w:left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Wilkes-Barre, Pennsylvania</w:t>
      </w:r>
    </w:p>
    <w:p w14:paraId="50E06AF1" w14:textId="77777777" w:rsidR="009E689A" w:rsidRDefault="009E689A">
      <w:pPr>
        <w:widowControl w:val="0"/>
        <w:autoSpaceDE w:val="0"/>
        <w:autoSpaceDN w:val="0"/>
        <w:adjustRightInd w:val="0"/>
        <w:ind w:left="1800" w:hanging="1800"/>
        <w:rPr>
          <w:rFonts w:ascii="Arial" w:hAnsi="Arial" w:cs="Arial"/>
          <w:sz w:val="20"/>
          <w:szCs w:val="20"/>
        </w:rPr>
      </w:pPr>
    </w:p>
    <w:p w14:paraId="4C737AE3" w14:textId="77777777" w:rsidR="009E689A" w:rsidRDefault="009E689A">
      <w:pPr>
        <w:widowControl w:val="0"/>
        <w:autoSpaceDE w:val="0"/>
        <w:autoSpaceDN w:val="0"/>
        <w:adjustRightInd w:val="0"/>
        <w:ind w:left="1800" w:hanging="180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53E406B" w14:textId="77777777" w:rsidR="009E689A" w:rsidRDefault="009E689A">
      <w:pPr>
        <w:widowControl w:val="0"/>
        <w:autoSpaceDE w:val="0"/>
        <w:autoSpaceDN w:val="0"/>
        <w:adjustRightInd w:val="0"/>
        <w:ind w:left="1800" w:hanging="1800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E  M  P  L  O  Y  M  E  N  T</w:t>
      </w:r>
    </w:p>
    <w:p w14:paraId="4039F634" w14:textId="77777777" w:rsidR="009E689A" w:rsidRDefault="009E689A">
      <w:pPr>
        <w:widowControl w:val="0"/>
        <w:autoSpaceDE w:val="0"/>
        <w:autoSpaceDN w:val="0"/>
        <w:adjustRightInd w:val="0"/>
        <w:ind w:left="1800" w:hanging="180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8EE3E5D" w14:textId="1200A135" w:rsidR="005F736B" w:rsidRDefault="005F736B" w:rsidP="00ED1004">
      <w:pPr>
        <w:widowControl w:val="0"/>
        <w:autoSpaceDE w:val="0"/>
        <w:autoSpaceDN w:val="0"/>
        <w:adjustRightInd w:val="0"/>
        <w:ind w:left="180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>Family Physiatry, PC</w:t>
      </w:r>
      <w:r w:rsidRPr="005F736B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Pr="005F736B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Pr="005F736B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Pr="005F736B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Pr="005F736B"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Springfield, MA</w:t>
      </w:r>
    </w:p>
    <w:p w14:paraId="3D35306B" w14:textId="77777777" w:rsidR="005F736B" w:rsidRDefault="005F736B" w:rsidP="00ED1004">
      <w:pPr>
        <w:widowControl w:val="0"/>
        <w:autoSpaceDE w:val="0"/>
        <w:autoSpaceDN w:val="0"/>
        <w:adjustRightInd w:val="0"/>
        <w:ind w:left="1800"/>
        <w:rPr>
          <w:rFonts w:ascii="Arial" w:hAnsi="Arial" w:cs="Arial"/>
          <w:b/>
          <w:bCs/>
          <w:sz w:val="20"/>
          <w:szCs w:val="20"/>
        </w:rPr>
      </w:pPr>
    </w:p>
    <w:p w14:paraId="07CAE3E2" w14:textId="0F1E21BA" w:rsidR="005F736B" w:rsidRDefault="005F736B" w:rsidP="00ED1004">
      <w:pPr>
        <w:widowControl w:val="0"/>
        <w:autoSpaceDE w:val="0"/>
        <w:autoSpaceDN w:val="0"/>
        <w:adjustRightInd w:val="0"/>
        <w:ind w:left="1800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>01/02/2023 – present</w:t>
      </w:r>
    </w:p>
    <w:p w14:paraId="4B5D97EB" w14:textId="3C8F3B42" w:rsidR="005F736B" w:rsidRDefault="005F736B" w:rsidP="00ED1004">
      <w:pPr>
        <w:widowControl w:val="0"/>
        <w:autoSpaceDE w:val="0"/>
        <w:autoSpaceDN w:val="0"/>
        <w:adjustRightInd w:val="0"/>
        <w:ind w:left="1800"/>
        <w:rPr>
          <w:rFonts w:ascii="Arial" w:hAnsi="Arial" w:cs="Arial"/>
          <w:b/>
          <w:bCs/>
          <w:sz w:val="20"/>
          <w:szCs w:val="20"/>
        </w:rPr>
      </w:pPr>
    </w:p>
    <w:p w14:paraId="5DE12A44" w14:textId="77777777" w:rsidR="005F736B" w:rsidRPr="005F736B" w:rsidRDefault="005F736B" w:rsidP="00ED1004">
      <w:pPr>
        <w:widowControl w:val="0"/>
        <w:autoSpaceDE w:val="0"/>
        <w:autoSpaceDN w:val="0"/>
        <w:adjustRightInd w:val="0"/>
        <w:ind w:left="1800"/>
        <w:rPr>
          <w:rFonts w:ascii="Arial" w:hAnsi="Arial" w:cs="Arial"/>
          <w:b/>
          <w:bCs/>
          <w:sz w:val="20"/>
          <w:szCs w:val="20"/>
        </w:rPr>
      </w:pPr>
    </w:p>
    <w:p w14:paraId="0537D1AD" w14:textId="28FCE51C" w:rsidR="00202AA4" w:rsidRDefault="00202AA4" w:rsidP="00ED1004">
      <w:pPr>
        <w:widowControl w:val="0"/>
        <w:autoSpaceDE w:val="0"/>
        <w:autoSpaceDN w:val="0"/>
        <w:adjustRightInd w:val="0"/>
        <w:ind w:left="1800"/>
        <w:rPr>
          <w:rFonts w:ascii="Arial" w:hAnsi="Arial" w:cs="Arial"/>
          <w:b/>
          <w:bCs/>
          <w:sz w:val="20"/>
          <w:szCs w:val="20"/>
        </w:rPr>
      </w:pPr>
      <w:r w:rsidRPr="00202AA4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Starling Physicians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Rocky Hill, CT</w:t>
      </w:r>
    </w:p>
    <w:p w14:paraId="36436F1A" w14:textId="540A18F4" w:rsidR="00202AA4" w:rsidRDefault="00202AA4" w:rsidP="00ED1004">
      <w:pPr>
        <w:widowControl w:val="0"/>
        <w:autoSpaceDE w:val="0"/>
        <w:autoSpaceDN w:val="0"/>
        <w:adjustRightInd w:val="0"/>
        <w:ind w:left="1800"/>
        <w:rPr>
          <w:rFonts w:ascii="Arial" w:hAnsi="Arial" w:cs="Arial"/>
          <w:b/>
          <w:bCs/>
          <w:sz w:val="20"/>
          <w:szCs w:val="20"/>
        </w:rPr>
      </w:pPr>
    </w:p>
    <w:p w14:paraId="226C20AF" w14:textId="44D7E1C4" w:rsidR="00202AA4" w:rsidRPr="00202AA4" w:rsidRDefault="00202AA4" w:rsidP="00ED1004">
      <w:pPr>
        <w:widowControl w:val="0"/>
        <w:autoSpaceDE w:val="0"/>
        <w:autoSpaceDN w:val="0"/>
        <w:adjustRightInd w:val="0"/>
        <w:ind w:left="1800"/>
        <w:rPr>
          <w:rFonts w:ascii="Arial" w:hAnsi="Arial" w:cs="Arial"/>
          <w:b/>
          <w:bCs/>
          <w:i/>
          <w:iCs/>
          <w:sz w:val="20"/>
          <w:szCs w:val="20"/>
        </w:rPr>
      </w:pPr>
      <w:r w:rsidRPr="00202AA4">
        <w:rPr>
          <w:rFonts w:ascii="Arial" w:hAnsi="Arial" w:cs="Arial"/>
          <w:b/>
          <w:bCs/>
          <w:i/>
          <w:iCs/>
          <w:sz w:val="20"/>
          <w:szCs w:val="20"/>
        </w:rPr>
        <w:t xml:space="preserve">07/01/2021 </w:t>
      </w:r>
      <w:r w:rsidR="005F736B">
        <w:rPr>
          <w:rFonts w:ascii="Arial" w:hAnsi="Arial" w:cs="Arial"/>
          <w:b/>
          <w:bCs/>
          <w:i/>
          <w:iCs/>
          <w:sz w:val="20"/>
          <w:szCs w:val="20"/>
        </w:rPr>
        <w:t>–</w:t>
      </w:r>
      <w:r w:rsidRPr="00202AA4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5F736B">
        <w:rPr>
          <w:rFonts w:ascii="Arial" w:hAnsi="Arial" w:cs="Arial"/>
          <w:b/>
          <w:bCs/>
          <w:i/>
          <w:iCs/>
          <w:sz w:val="20"/>
          <w:szCs w:val="20"/>
        </w:rPr>
        <w:t>12/31/2022</w:t>
      </w:r>
    </w:p>
    <w:p w14:paraId="730403AC" w14:textId="2FA40767" w:rsidR="00202AA4" w:rsidRDefault="00202AA4" w:rsidP="00ED1004">
      <w:pPr>
        <w:widowControl w:val="0"/>
        <w:autoSpaceDE w:val="0"/>
        <w:autoSpaceDN w:val="0"/>
        <w:adjustRightInd w:val="0"/>
        <w:ind w:left="1800"/>
        <w:rPr>
          <w:rFonts w:ascii="Arial" w:hAnsi="Arial" w:cs="Arial"/>
          <w:b/>
          <w:bCs/>
          <w:sz w:val="20"/>
          <w:szCs w:val="20"/>
        </w:rPr>
      </w:pPr>
    </w:p>
    <w:p w14:paraId="42BCD30F" w14:textId="77777777" w:rsidR="00202AA4" w:rsidRDefault="00202AA4" w:rsidP="00ED1004">
      <w:pPr>
        <w:widowControl w:val="0"/>
        <w:autoSpaceDE w:val="0"/>
        <w:autoSpaceDN w:val="0"/>
        <w:adjustRightInd w:val="0"/>
        <w:ind w:left="1800"/>
        <w:rPr>
          <w:rFonts w:ascii="Arial" w:hAnsi="Arial" w:cs="Arial"/>
          <w:b/>
          <w:bCs/>
          <w:sz w:val="20"/>
          <w:szCs w:val="20"/>
        </w:rPr>
      </w:pPr>
    </w:p>
    <w:p w14:paraId="41752A0C" w14:textId="77777777" w:rsidR="00202AA4" w:rsidRPr="00202AA4" w:rsidRDefault="00202AA4" w:rsidP="00ED1004">
      <w:pPr>
        <w:widowControl w:val="0"/>
        <w:autoSpaceDE w:val="0"/>
        <w:autoSpaceDN w:val="0"/>
        <w:adjustRightInd w:val="0"/>
        <w:ind w:left="1800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202AA4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Trinity Health Of New England</w:t>
      </w:r>
    </w:p>
    <w:p w14:paraId="438278B8" w14:textId="593CFD6B" w:rsidR="00ED1004" w:rsidRDefault="00202AA4" w:rsidP="00ED1004">
      <w:pPr>
        <w:widowControl w:val="0"/>
        <w:autoSpaceDE w:val="0"/>
        <w:autoSpaceDN w:val="0"/>
        <w:adjustRightInd w:val="0"/>
        <w:ind w:left="1800"/>
        <w:rPr>
          <w:rFonts w:ascii="Arial" w:hAnsi="Arial" w:cs="Arial"/>
          <w:b/>
          <w:bCs/>
          <w:sz w:val="20"/>
          <w:szCs w:val="20"/>
        </w:rPr>
      </w:pPr>
      <w:r w:rsidRPr="00202AA4">
        <w:rPr>
          <w:rFonts w:ascii="Arial" w:hAnsi="Arial" w:cs="Arial"/>
          <w:b/>
          <w:bCs/>
          <w:i/>
          <w:iCs/>
          <w:sz w:val="20"/>
          <w:szCs w:val="20"/>
        </w:rPr>
        <w:t>(Formerly Riverbend Medical Group)</w:t>
      </w:r>
      <w:r w:rsidR="00ED1004" w:rsidRPr="00741586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="00ED1004" w:rsidRPr="00741586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="00ED1004" w:rsidRPr="00741586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="00ED1004">
        <w:rPr>
          <w:rFonts w:ascii="Arial" w:hAnsi="Arial" w:cs="Arial"/>
          <w:b/>
          <w:bCs/>
          <w:i/>
          <w:iCs/>
          <w:sz w:val="20"/>
          <w:szCs w:val="20"/>
        </w:rPr>
        <w:t xml:space="preserve"> Chicopee</w:t>
      </w:r>
      <w:r w:rsidR="00ED1004" w:rsidRPr="00741586">
        <w:rPr>
          <w:rFonts w:ascii="Arial" w:hAnsi="Arial" w:cs="Arial"/>
          <w:b/>
          <w:bCs/>
          <w:i/>
          <w:iCs/>
          <w:sz w:val="20"/>
          <w:szCs w:val="20"/>
        </w:rPr>
        <w:t>, MA</w:t>
      </w:r>
    </w:p>
    <w:p w14:paraId="7F5E00B5" w14:textId="77777777" w:rsidR="00ED1004" w:rsidRDefault="00ED1004" w:rsidP="00ED1004">
      <w:pPr>
        <w:widowControl w:val="0"/>
        <w:autoSpaceDE w:val="0"/>
        <w:autoSpaceDN w:val="0"/>
        <w:adjustRightInd w:val="0"/>
        <w:ind w:left="1800" w:hanging="1800"/>
        <w:rPr>
          <w:rFonts w:ascii="Arial" w:hAnsi="Arial" w:cs="Arial"/>
          <w:b/>
          <w:bCs/>
          <w:sz w:val="20"/>
          <w:szCs w:val="20"/>
        </w:rPr>
      </w:pPr>
    </w:p>
    <w:p w14:paraId="544E2619" w14:textId="0E593C14" w:rsidR="00ED1004" w:rsidRDefault="00ED1004" w:rsidP="00ED1004">
      <w:pPr>
        <w:widowControl w:val="0"/>
        <w:autoSpaceDE w:val="0"/>
        <w:autoSpaceDN w:val="0"/>
        <w:adjustRightInd w:val="0"/>
        <w:ind w:left="1800" w:hanging="180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02.01.2010 – </w:t>
      </w:r>
      <w:r w:rsidR="00202AA4">
        <w:rPr>
          <w:rFonts w:ascii="Arial" w:hAnsi="Arial" w:cs="Arial"/>
          <w:b/>
          <w:bCs/>
          <w:i/>
          <w:iCs/>
          <w:sz w:val="20"/>
          <w:szCs w:val="20"/>
        </w:rPr>
        <w:t>06.30.2021</w:t>
      </w:r>
    </w:p>
    <w:p w14:paraId="55188125" w14:textId="77777777" w:rsidR="00021EC3" w:rsidRDefault="00021EC3">
      <w:pPr>
        <w:widowControl w:val="0"/>
        <w:autoSpaceDE w:val="0"/>
        <w:autoSpaceDN w:val="0"/>
        <w:adjustRightInd w:val="0"/>
        <w:ind w:left="1800" w:hanging="1800"/>
        <w:rPr>
          <w:rFonts w:ascii="Arial" w:hAnsi="Arial" w:cs="Arial"/>
          <w:b/>
          <w:bCs/>
          <w:sz w:val="20"/>
          <w:szCs w:val="20"/>
        </w:rPr>
      </w:pPr>
    </w:p>
    <w:p w14:paraId="281F5025" w14:textId="61DF4A87" w:rsidR="00741586" w:rsidRDefault="00ED1004" w:rsidP="00741586">
      <w:pPr>
        <w:widowControl w:val="0"/>
        <w:autoSpaceDE w:val="0"/>
        <w:autoSpaceDN w:val="0"/>
        <w:adjustRightInd w:val="0"/>
        <w:ind w:left="180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4525DE7" w14:textId="77777777" w:rsidR="00741586" w:rsidRDefault="00741586" w:rsidP="00202AA4">
      <w:pPr>
        <w:widowControl w:val="0"/>
        <w:autoSpaceDE w:val="0"/>
        <w:autoSpaceDN w:val="0"/>
        <w:adjustRightInd w:val="0"/>
        <w:ind w:left="1080" w:firstLine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>Pioneer Spine and Sports Physicians</w:t>
      </w:r>
      <w:r w:rsidRPr="00741586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Pr="00741586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Pr="00741586">
        <w:rPr>
          <w:rFonts w:ascii="Arial" w:hAnsi="Arial" w:cs="Arial"/>
          <w:b/>
          <w:bCs/>
          <w:i/>
          <w:iCs/>
          <w:sz w:val="20"/>
          <w:szCs w:val="20"/>
        </w:rPr>
        <w:tab/>
        <w:t>West Springfield, MA</w:t>
      </w:r>
    </w:p>
    <w:p w14:paraId="76E9452D" w14:textId="77777777" w:rsidR="00741586" w:rsidRDefault="00741586">
      <w:pPr>
        <w:widowControl w:val="0"/>
        <w:autoSpaceDE w:val="0"/>
        <w:autoSpaceDN w:val="0"/>
        <w:adjustRightInd w:val="0"/>
        <w:ind w:left="1800" w:hanging="1800"/>
        <w:rPr>
          <w:rFonts w:ascii="Arial" w:hAnsi="Arial" w:cs="Arial"/>
          <w:b/>
          <w:bCs/>
          <w:sz w:val="20"/>
          <w:szCs w:val="20"/>
        </w:rPr>
      </w:pPr>
    </w:p>
    <w:p w14:paraId="6E0FBC84" w14:textId="77777777" w:rsidR="00741586" w:rsidRDefault="00741586">
      <w:pPr>
        <w:widowControl w:val="0"/>
        <w:autoSpaceDE w:val="0"/>
        <w:autoSpaceDN w:val="0"/>
        <w:adjustRightInd w:val="0"/>
        <w:ind w:left="1800" w:hanging="180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>08.</w:t>
      </w:r>
      <w:r w:rsidR="00ED1004">
        <w:rPr>
          <w:rFonts w:ascii="Arial" w:hAnsi="Arial" w:cs="Arial"/>
          <w:b/>
          <w:bCs/>
          <w:i/>
          <w:iCs/>
          <w:sz w:val="20"/>
          <w:szCs w:val="20"/>
        </w:rPr>
        <w:t>01.2005 – 01.31.2010</w:t>
      </w:r>
    </w:p>
    <w:p w14:paraId="6CC006D1" w14:textId="77777777" w:rsidR="00741586" w:rsidRDefault="00741586" w:rsidP="00335ACD">
      <w:pPr>
        <w:widowControl w:val="0"/>
        <w:autoSpaceDE w:val="0"/>
        <w:autoSpaceDN w:val="0"/>
        <w:adjustRightInd w:val="0"/>
        <w:ind w:left="1800"/>
        <w:rPr>
          <w:rFonts w:ascii="Arial" w:hAnsi="Arial" w:cs="Arial"/>
          <w:b/>
          <w:bCs/>
          <w:sz w:val="20"/>
          <w:szCs w:val="20"/>
        </w:rPr>
      </w:pPr>
    </w:p>
    <w:p w14:paraId="2C6B27B0" w14:textId="485196EC" w:rsidR="00335ACD" w:rsidRDefault="00335ACD" w:rsidP="00202AA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25DE660D" w14:textId="77777777" w:rsidR="00335ACD" w:rsidRDefault="00335ACD" w:rsidP="00335ACD">
      <w:pPr>
        <w:widowControl w:val="0"/>
        <w:autoSpaceDE w:val="0"/>
        <w:autoSpaceDN w:val="0"/>
        <w:adjustRightInd w:val="0"/>
        <w:ind w:left="1800" w:hanging="1800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>Institute for Diagnosis and Management of Pain</w:t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  <w:t>Fair Lawn, NJ</w:t>
      </w:r>
    </w:p>
    <w:p w14:paraId="5FFDD5C4" w14:textId="77777777" w:rsidR="00335ACD" w:rsidRDefault="00335ACD" w:rsidP="00335ACD">
      <w:pPr>
        <w:widowControl w:val="0"/>
        <w:autoSpaceDE w:val="0"/>
        <w:autoSpaceDN w:val="0"/>
        <w:adjustRightInd w:val="0"/>
        <w:ind w:left="1800" w:hanging="1800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7FEA043" w14:textId="77777777" w:rsidR="00335ACD" w:rsidRDefault="006D6BD1" w:rsidP="00335ACD">
      <w:pPr>
        <w:widowControl w:val="0"/>
        <w:autoSpaceDE w:val="0"/>
        <w:autoSpaceDN w:val="0"/>
        <w:adjustRightInd w:val="0"/>
        <w:ind w:left="1800" w:hanging="1800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ab/>
        <w:t>12</w:t>
      </w:r>
      <w:r w:rsidR="00ED1004">
        <w:rPr>
          <w:rFonts w:ascii="Arial" w:hAnsi="Arial" w:cs="Arial"/>
          <w:b/>
          <w:bCs/>
          <w:i/>
          <w:iCs/>
          <w:sz w:val="20"/>
          <w:szCs w:val="20"/>
        </w:rPr>
        <w:t xml:space="preserve">.2003 – </w:t>
      </w:r>
      <w:r>
        <w:rPr>
          <w:rFonts w:ascii="Arial" w:hAnsi="Arial" w:cs="Arial"/>
          <w:b/>
          <w:bCs/>
          <w:i/>
          <w:iCs/>
          <w:sz w:val="20"/>
          <w:szCs w:val="20"/>
        </w:rPr>
        <w:t>06</w:t>
      </w:r>
      <w:r w:rsidR="00ED1004">
        <w:rPr>
          <w:rFonts w:ascii="Arial" w:hAnsi="Arial" w:cs="Arial"/>
          <w:b/>
          <w:bCs/>
          <w:i/>
          <w:iCs/>
          <w:sz w:val="20"/>
          <w:szCs w:val="20"/>
        </w:rPr>
        <w:t>.2010</w:t>
      </w:r>
    </w:p>
    <w:p w14:paraId="6E56FEEE" w14:textId="77777777" w:rsidR="00335ACD" w:rsidRDefault="00335ACD" w:rsidP="00021EC3">
      <w:pPr>
        <w:widowControl w:val="0"/>
        <w:autoSpaceDE w:val="0"/>
        <w:autoSpaceDN w:val="0"/>
        <w:adjustRightInd w:val="0"/>
        <w:ind w:left="1800"/>
        <w:rPr>
          <w:rFonts w:ascii="Arial" w:hAnsi="Arial" w:cs="Arial"/>
          <w:b/>
          <w:bCs/>
          <w:sz w:val="20"/>
          <w:szCs w:val="20"/>
        </w:rPr>
      </w:pPr>
    </w:p>
    <w:p w14:paraId="134DD6A6" w14:textId="67A35071" w:rsidR="00741586" w:rsidRDefault="00741586" w:rsidP="00202AA4">
      <w:pPr>
        <w:widowControl w:val="0"/>
        <w:autoSpaceDE w:val="0"/>
        <w:autoSpaceDN w:val="0"/>
        <w:adjustRightInd w:val="0"/>
        <w:ind w:left="1800" w:hanging="36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</w:p>
    <w:p w14:paraId="2C30524E" w14:textId="77777777" w:rsidR="00741586" w:rsidRDefault="00741586" w:rsidP="00741586">
      <w:pPr>
        <w:widowControl w:val="0"/>
        <w:autoSpaceDE w:val="0"/>
        <w:autoSpaceDN w:val="0"/>
        <w:adjustRightInd w:val="0"/>
        <w:ind w:left="1800" w:hanging="1800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>Paul Azimov, DO, P.C.</w:t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  <w:t>Mahwah, NJ</w:t>
      </w:r>
    </w:p>
    <w:p w14:paraId="54D2566C" w14:textId="77777777" w:rsidR="00741586" w:rsidRDefault="00741586" w:rsidP="00741586">
      <w:pPr>
        <w:widowControl w:val="0"/>
        <w:autoSpaceDE w:val="0"/>
        <w:autoSpaceDN w:val="0"/>
        <w:adjustRightInd w:val="0"/>
        <w:ind w:left="1800" w:hanging="1800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44A5024" w14:textId="77777777" w:rsidR="00741586" w:rsidRDefault="00741586" w:rsidP="00741586">
      <w:pPr>
        <w:widowControl w:val="0"/>
        <w:autoSpaceDE w:val="0"/>
        <w:autoSpaceDN w:val="0"/>
        <w:adjustRightInd w:val="0"/>
        <w:ind w:left="1800" w:hanging="1800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ab/>
        <w:t>10.2002 – 08.2005</w:t>
      </w:r>
    </w:p>
    <w:p w14:paraId="51F145ED" w14:textId="77777777" w:rsidR="00741586" w:rsidRDefault="00741586" w:rsidP="00021EC3">
      <w:pPr>
        <w:widowControl w:val="0"/>
        <w:autoSpaceDE w:val="0"/>
        <w:autoSpaceDN w:val="0"/>
        <w:adjustRightInd w:val="0"/>
        <w:ind w:left="1800"/>
        <w:rPr>
          <w:rFonts w:ascii="Arial" w:hAnsi="Arial" w:cs="Arial"/>
          <w:b/>
          <w:bCs/>
          <w:sz w:val="20"/>
          <w:szCs w:val="20"/>
        </w:rPr>
      </w:pPr>
    </w:p>
    <w:p w14:paraId="30146E90" w14:textId="77777777" w:rsidR="00741586" w:rsidRDefault="00741586" w:rsidP="00021EC3">
      <w:pPr>
        <w:widowControl w:val="0"/>
        <w:autoSpaceDE w:val="0"/>
        <w:autoSpaceDN w:val="0"/>
        <w:adjustRightInd w:val="0"/>
        <w:ind w:left="1800"/>
        <w:rPr>
          <w:rFonts w:ascii="Arial" w:hAnsi="Arial" w:cs="Arial"/>
          <w:b/>
          <w:bCs/>
          <w:sz w:val="20"/>
          <w:szCs w:val="20"/>
        </w:rPr>
      </w:pPr>
    </w:p>
    <w:p w14:paraId="7976C5DB" w14:textId="77777777" w:rsidR="009E689A" w:rsidRDefault="009E689A">
      <w:pPr>
        <w:widowControl w:val="0"/>
        <w:autoSpaceDE w:val="0"/>
        <w:autoSpaceDN w:val="0"/>
        <w:adjustRightInd w:val="0"/>
        <w:ind w:left="1800" w:hanging="1800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>Osteopathic Medical Care Center, P.C.</w:t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  <w:t>Passaic, NJ</w:t>
      </w:r>
    </w:p>
    <w:p w14:paraId="5C915546" w14:textId="77777777" w:rsidR="009E689A" w:rsidRDefault="009E689A">
      <w:pPr>
        <w:widowControl w:val="0"/>
        <w:autoSpaceDE w:val="0"/>
        <w:autoSpaceDN w:val="0"/>
        <w:adjustRightInd w:val="0"/>
        <w:ind w:left="1800" w:hanging="1800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E813BDD" w14:textId="77777777" w:rsidR="009E689A" w:rsidRDefault="00021EC3">
      <w:pPr>
        <w:widowControl w:val="0"/>
        <w:autoSpaceDE w:val="0"/>
        <w:autoSpaceDN w:val="0"/>
        <w:adjustRightInd w:val="0"/>
        <w:ind w:left="1800" w:hanging="1800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ab/>
        <w:t>0</w:t>
      </w:r>
      <w:r w:rsidR="00335ACD">
        <w:rPr>
          <w:rFonts w:ascii="Arial" w:hAnsi="Arial" w:cs="Arial"/>
          <w:b/>
          <w:bCs/>
          <w:i/>
          <w:iCs/>
          <w:sz w:val="20"/>
          <w:szCs w:val="20"/>
        </w:rPr>
        <w:t>7.2002</w:t>
      </w:r>
      <w:r w:rsidR="009E689A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335ACD">
        <w:rPr>
          <w:rFonts w:ascii="Arial" w:hAnsi="Arial" w:cs="Arial"/>
          <w:b/>
          <w:bCs/>
          <w:i/>
          <w:iCs/>
          <w:sz w:val="20"/>
          <w:szCs w:val="20"/>
        </w:rPr>
        <w:t>–</w:t>
      </w:r>
      <w:r w:rsidR="009E689A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335ACD">
        <w:rPr>
          <w:rFonts w:ascii="Arial" w:hAnsi="Arial" w:cs="Arial"/>
          <w:b/>
          <w:bCs/>
          <w:i/>
          <w:iCs/>
          <w:sz w:val="20"/>
          <w:szCs w:val="20"/>
        </w:rPr>
        <w:t>11.2004</w:t>
      </w:r>
    </w:p>
    <w:p w14:paraId="4EE27A88" w14:textId="77777777" w:rsidR="009E689A" w:rsidRDefault="009E689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18386CD" w14:textId="77777777" w:rsidR="00741586" w:rsidRDefault="00741586" w:rsidP="00D51DAC">
      <w:pPr>
        <w:widowControl w:val="0"/>
        <w:autoSpaceDE w:val="0"/>
        <w:autoSpaceDN w:val="0"/>
        <w:adjustRightInd w:val="0"/>
        <w:ind w:left="1080" w:firstLine="720"/>
        <w:rPr>
          <w:rFonts w:ascii="Arial" w:hAnsi="Arial" w:cs="Arial"/>
          <w:b/>
          <w:bCs/>
          <w:sz w:val="20"/>
          <w:szCs w:val="20"/>
        </w:rPr>
      </w:pPr>
    </w:p>
    <w:p w14:paraId="0DD746AF" w14:textId="77777777" w:rsidR="009E689A" w:rsidRDefault="009E689A" w:rsidP="00D51DAC">
      <w:pPr>
        <w:widowControl w:val="0"/>
        <w:autoSpaceDE w:val="0"/>
        <w:autoSpaceDN w:val="0"/>
        <w:adjustRightInd w:val="0"/>
        <w:ind w:left="1080" w:firstLine="720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Residency in Physical Medicine and Rehabilitation 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</w:p>
    <w:p w14:paraId="16BF63BF" w14:textId="77777777" w:rsidR="009E689A" w:rsidRDefault="009E689A">
      <w:pPr>
        <w:widowControl w:val="0"/>
        <w:autoSpaceDE w:val="0"/>
        <w:autoSpaceDN w:val="0"/>
        <w:adjustRightInd w:val="0"/>
        <w:ind w:left="1800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>University of Pennsylvania</w:t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  <w:t>Philadelphia, PA</w:t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</w:p>
    <w:p w14:paraId="47624464" w14:textId="77777777" w:rsidR="009E689A" w:rsidRDefault="009E689A">
      <w:pPr>
        <w:widowControl w:val="0"/>
        <w:autoSpaceDE w:val="0"/>
        <w:autoSpaceDN w:val="0"/>
        <w:adjustRightInd w:val="0"/>
        <w:ind w:left="1800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07.01.1999 - 06.30.2002</w:t>
      </w:r>
    </w:p>
    <w:p w14:paraId="1FE69E66" w14:textId="77777777" w:rsidR="009E689A" w:rsidRDefault="009E689A">
      <w:pPr>
        <w:widowControl w:val="0"/>
        <w:autoSpaceDE w:val="0"/>
        <w:autoSpaceDN w:val="0"/>
        <w:adjustRightInd w:val="0"/>
        <w:ind w:left="1800"/>
        <w:rPr>
          <w:rFonts w:ascii="Arial" w:hAnsi="Arial" w:cs="Arial"/>
          <w:sz w:val="20"/>
          <w:szCs w:val="20"/>
        </w:rPr>
      </w:pPr>
    </w:p>
    <w:p w14:paraId="6D57825F" w14:textId="77777777" w:rsidR="009E689A" w:rsidRDefault="009E689A">
      <w:pPr>
        <w:widowControl w:val="0"/>
        <w:autoSpaceDE w:val="0"/>
        <w:autoSpaceDN w:val="0"/>
        <w:adjustRightInd w:val="0"/>
        <w:ind w:left="1800"/>
        <w:rPr>
          <w:rFonts w:ascii="Arial" w:hAnsi="Arial" w:cs="Arial"/>
          <w:b/>
          <w:bCs/>
          <w:sz w:val="20"/>
          <w:szCs w:val="20"/>
        </w:rPr>
      </w:pPr>
    </w:p>
    <w:p w14:paraId="5131761D" w14:textId="77777777" w:rsidR="009E689A" w:rsidRDefault="009E689A">
      <w:pPr>
        <w:widowControl w:val="0"/>
        <w:autoSpaceDE w:val="0"/>
        <w:autoSpaceDN w:val="0"/>
        <w:adjustRightInd w:val="0"/>
        <w:ind w:left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Osteopathic Rotating Internship</w:t>
      </w:r>
    </w:p>
    <w:p w14:paraId="718D1D42" w14:textId="77777777" w:rsidR="009E689A" w:rsidRDefault="009E689A">
      <w:pPr>
        <w:widowControl w:val="0"/>
        <w:autoSpaceDE w:val="0"/>
        <w:autoSpaceDN w:val="0"/>
        <w:adjustRightInd w:val="0"/>
        <w:ind w:left="1800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>Garden City Hospital (Michigan State University)</w:t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  <w:t>Garden City, MI</w:t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</w:p>
    <w:p w14:paraId="4DA86E4D" w14:textId="77777777" w:rsidR="009E689A" w:rsidRDefault="009E689A">
      <w:pPr>
        <w:widowControl w:val="0"/>
        <w:autoSpaceDE w:val="0"/>
        <w:autoSpaceDN w:val="0"/>
        <w:adjustRightInd w:val="0"/>
        <w:ind w:left="1800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07.01.1998- 06.30.1999</w:t>
      </w:r>
    </w:p>
    <w:p w14:paraId="519C6D98" w14:textId="77777777" w:rsidR="009E689A" w:rsidRDefault="009E689A">
      <w:pPr>
        <w:widowControl w:val="0"/>
        <w:autoSpaceDE w:val="0"/>
        <w:autoSpaceDN w:val="0"/>
        <w:adjustRightInd w:val="0"/>
        <w:ind w:left="1800" w:hanging="180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9253017" w14:textId="77777777" w:rsidR="009E689A" w:rsidRDefault="009E689A">
      <w:pPr>
        <w:widowControl w:val="0"/>
        <w:autoSpaceDE w:val="0"/>
        <w:autoSpaceDN w:val="0"/>
        <w:adjustRightInd w:val="0"/>
        <w:ind w:left="1800" w:hanging="180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A1BD609" w14:textId="430ED2EA" w:rsidR="00170412" w:rsidRDefault="00B1709B">
      <w:pPr>
        <w:widowControl w:val="0"/>
        <w:autoSpaceDE w:val="0"/>
        <w:autoSpaceDN w:val="0"/>
        <w:adjustRightInd w:val="0"/>
        <w:ind w:left="1800" w:hanging="1800"/>
        <w:rPr>
          <w:rFonts w:ascii="Arial" w:hAnsi="Arial" w:cs="Arial"/>
          <w:b/>
          <w:bCs/>
          <w:sz w:val="20"/>
          <w:szCs w:val="20"/>
        </w:rPr>
      </w:pPr>
      <w:r w:rsidRPr="00C44099">
        <w:rPr>
          <w:rFonts w:ascii="Arial" w:hAnsi="Arial" w:cs="Arial"/>
          <w:b/>
          <w:bCs/>
          <w:sz w:val="20"/>
          <w:szCs w:val="20"/>
        </w:rPr>
        <w:t xml:space="preserve">Independent </w:t>
      </w:r>
      <w:r w:rsidR="00F21EEF" w:rsidRPr="00C44099">
        <w:rPr>
          <w:rFonts w:ascii="Arial" w:hAnsi="Arial" w:cs="Arial"/>
          <w:b/>
          <w:bCs/>
          <w:sz w:val="20"/>
          <w:szCs w:val="20"/>
        </w:rPr>
        <w:t>Medical Evaluations</w:t>
      </w:r>
      <w:r w:rsidR="00C44099">
        <w:rPr>
          <w:rFonts w:ascii="Arial" w:hAnsi="Arial" w:cs="Arial"/>
          <w:b/>
          <w:bCs/>
          <w:sz w:val="20"/>
          <w:szCs w:val="20"/>
        </w:rPr>
        <w:t>, Record Reviews and U</w:t>
      </w:r>
      <w:r w:rsidR="007463A7">
        <w:rPr>
          <w:rFonts w:ascii="Arial" w:hAnsi="Arial" w:cs="Arial"/>
          <w:b/>
          <w:bCs/>
          <w:sz w:val="20"/>
          <w:szCs w:val="20"/>
        </w:rPr>
        <w:t>tilization Reviews for Windham Grou</w:t>
      </w:r>
      <w:r w:rsidR="00CA4FE1">
        <w:rPr>
          <w:rFonts w:ascii="Arial" w:hAnsi="Arial" w:cs="Arial"/>
          <w:b/>
          <w:bCs/>
          <w:sz w:val="20"/>
          <w:szCs w:val="20"/>
        </w:rPr>
        <w:t>p</w:t>
      </w:r>
    </w:p>
    <w:p w14:paraId="5CFE6603" w14:textId="6B797D66" w:rsidR="00CA4FE1" w:rsidRDefault="00CA4FE1">
      <w:pPr>
        <w:widowControl w:val="0"/>
        <w:autoSpaceDE w:val="0"/>
        <w:autoSpaceDN w:val="0"/>
        <w:adjustRightInd w:val="0"/>
        <w:ind w:left="1800" w:hanging="1800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Pr="00C80DA7">
        <w:rPr>
          <w:rFonts w:ascii="Arial" w:hAnsi="Arial" w:cs="Arial"/>
          <w:b/>
          <w:bCs/>
          <w:i/>
          <w:iCs/>
          <w:sz w:val="20"/>
          <w:szCs w:val="20"/>
        </w:rPr>
        <w:t xml:space="preserve">Since </w:t>
      </w:r>
      <w:r w:rsidR="00C80DA7" w:rsidRPr="00C80DA7">
        <w:rPr>
          <w:rFonts w:ascii="Arial" w:hAnsi="Arial" w:cs="Arial"/>
          <w:b/>
          <w:bCs/>
          <w:i/>
          <w:iCs/>
          <w:sz w:val="20"/>
          <w:szCs w:val="20"/>
        </w:rPr>
        <w:t>2002</w:t>
      </w:r>
    </w:p>
    <w:p w14:paraId="7320D67C" w14:textId="77777777" w:rsidR="00C80DA7" w:rsidRDefault="00C80DA7">
      <w:pPr>
        <w:widowControl w:val="0"/>
        <w:autoSpaceDE w:val="0"/>
        <w:autoSpaceDN w:val="0"/>
        <w:adjustRightInd w:val="0"/>
        <w:ind w:left="1800" w:hanging="1800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6E46401A" w14:textId="18E1DFC2" w:rsidR="00C80DA7" w:rsidRDefault="00D26349">
      <w:pPr>
        <w:widowControl w:val="0"/>
        <w:autoSpaceDE w:val="0"/>
        <w:autoSpaceDN w:val="0"/>
        <w:adjustRightInd w:val="0"/>
        <w:ind w:left="1800" w:hanging="180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</w:t>
      </w:r>
      <w:r w:rsidR="001632BA">
        <w:rPr>
          <w:rFonts w:ascii="Arial" w:hAnsi="Arial" w:cs="Arial"/>
          <w:b/>
          <w:bCs/>
          <w:sz w:val="20"/>
          <w:szCs w:val="20"/>
        </w:rPr>
        <w:t xml:space="preserve">dependent Medical Evaluations for </w:t>
      </w:r>
      <w:r w:rsidR="004547E9">
        <w:rPr>
          <w:rFonts w:ascii="Arial" w:hAnsi="Arial" w:cs="Arial"/>
          <w:b/>
          <w:bCs/>
          <w:sz w:val="20"/>
          <w:szCs w:val="20"/>
        </w:rPr>
        <w:t xml:space="preserve">ExamWorks </w:t>
      </w:r>
    </w:p>
    <w:p w14:paraId="5C799D90" w14:textId="2DB29B76" w:rsidR="004547E9" w:rsidRPr="00BD6DEF" w:rsidRDefault="004547E9">
      <w:pPr>
        <w:widowControl w:val="0"/>
        <w:autoSpaceDE w:val="0"/>
        <w:autoSpaceDN w:val="0"/>
        <w:adjustRightInd w:val="0"/>
        <w:ind w:left="1800" w:hanging="1800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="00BD6DEF">
        <w:rPr>
          <w:rFonts w:ascii="Arial" w:hAnsi="Arial" w:cs="Arial"/>
          <w:b/>
          <w:bCs/>
          <w:i/>
          <w:iCs/>
          <w:sz w:val="20"/>
          <w:szCs w:val="20"/>
        </w:rPr>
        <w:t>Since 05/2023</w:t>
      </w:r>
    </w:p>
    <w:p w14:paraId="2E455990" w14:textId="77777777" w:rsidR="00D54741" w:rsidRDefault="00D54741">
      <w:pPr>
        <w:widowControl w:val="0"/>
        <w:autoSpaceDE w:val="0"/>
        <w:autoSpaceDN w:val="0"/>
        <w:adjustRightInd w:val="0"/>
        <w:ind w:left="1800" w:hanging="180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2B2D453" w14:textId="77777777" w:rsidR="009E689A" w:rsidRDefault="009E689A">
      <w:pPr>
        <w:widowControl w:val="0"/>
        <w:autoSpaceDE w:val="0"/>
        <w:autoSpaceDN w:val="0"/>
        <w:adjustRightInd w:val="0"/>
        <w:ind w:left="1800" w:hanging="1800"/>
        <w:rPr>
          <w:rFonts w:ascii="Arial" w:hAnsi="Arial" w:cs="Arial"/>
          <w:sz w:val="20"/>
          <w:szCs w:val="20"/>
        </w:rPr>
      </w:pPr>
    </w:p>
    <w:p w14:paraId="41883245" w14:textId="77777777" w:rsidR="009E689A" w:rsidRDefault="009E689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C  E  R  T  I  F  I  C  A  T  I  O  N  S   &amp;   L I C E N S E S </w:t>
      </w:r>
    </w:p>
    <w:p w14:paraId="20FD4ACC" w14:textId="77777777" w:rsidR="009E689A" w:rsidRDefault="009E689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02B43C2" w14:textId="77777777" w:rsidR="00741586" w:rsidRDefault="00741586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Massachusetts State License</w:t>
      </w:r>
    </w:p>
    <w:p w14:paraId="06D3468B" w14:textId="77777777" w:rsidR="00741586" w:rsidRDefault="00741586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Connecticut State License</w:t>
      </w:r>
    </w:p>
    <w:p w14:paraId="7245E689" w14:textId="221F63FF" w:rsidR="009E689A" w:rsidRDefault="00ED1004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Board Certified</w:t>
      </w:r>
      <w:r w:rsidR="00021EC3">
        <w:rPr>
          <w:rFonts w:ascii="Arial" w:hAnsi="Arial" w:cs="Arial"/>
          <w:sz w:val="20"/>
          <w:szCs w:val="20"/>
        </w:rPr>
        <w:t>, American</w:t>
      </w:r>
      <w:r w:rsidR="003E477D">
        <w:rPr>
          <w:rFonts w:ascii="Arial" w:hAnsi="Arial" w:cs="Arial"/>
          <w:sz w:val="20"/>
          <w:szCs w:val="20"/>
        </w:rPr>
        <w:t xml:space="preserve"> Osteopathic Board of</w:t>
      </w:r>
      <w:r w:rsidR="009E689A">
        <w:rPr>
          <w:rFonts w:ascii="Arial" w:hAnsi="Arial" w:cs="Arial"/>
          <w:sz w:val="20"/>
          <w:szCs w:val="20"/>
        </w:rPr>
        <w:t xml:space="preserve"> Physical Medicine an</w:t>
      </w:r>
      <w:r w:rsidR="005F736B">
        <w:rPr>
          <w:rFonts w:ascii="Arial" w:hAnsi="Arial" w:cs="Arial"/>
          <w:sz w:val="20"/>
          <w:szCs w:val="20"/>
        </w:rPr>
        <w:t>d</w:t>
      </w:r>
      <w:r w:rsidR="009E689A">
        <w:rPr>
          <w:rFonts w:ascii="Arial" w:hAnsi="Arial" w:cs="Arial"/>
          <w:sz w:val="20"/>
          <w:szCs w:val="20"/>
        </w:rPr>
        <w:t xml:space="preserve"> Rehabilitation</w:t>
      </w:r>
    </w:p>
    <w:p w14:paraId="7EA9FDC4" w14:textId="77777777" w:rsidR="009E689A" w:rsidRDefault="009E689A">
      <w:pPr>
        <w:widowControl w:val="0"/>
        <w:autoSpaceDE w:val="0"/>
        <w:autoSpaceDN w:val="0"/>
        <w:adjustRightInd w:val="0"/>
        <w:ind w:left="1440"/>
        <w:rPr>
          <w:rFonts w:ascii="Arial" w:hAnsi="Arial" w:cs="Arial"/>
          <w:sz w:val="20"/>
          <w:szCs w:val="20"/>
        </w:rPr>
      </w:pPr>
    </w:p>
    <w:p w14:paraId="5A794CE6" w14:textId="77777777" w:rsidR="009E689A" w:rsidRDefault="009E689A">
      <w:pPr>
        <w:widowControl w:val="0"/>
        <w:autoSpaceDE w:val="0"/>
        <w:autoSpaceDN w:val="0"/>
        <w:adjustRightInd w:val="0"/>
        <w:ind w:left="1440"/>
        <w:rPr>
          <w:rFonts w:ascii="Arial" w:hAnsi="Arial" w:cs="Arial"/>
          <w:sz w:val="20"/>
          <w:szCs w:val="20"/>
        </w:rPr>
      </w:pPr>
    </w:p>
    <w:p w14:paraId="7A8807C4" w14:textId="77777777" w:rsidR="009E689A" w:rsidRDefault="009E689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S P E C I A L   I N T E R E S T</w:t>
      </w:r>
    </w:p>
    <w:p w14:paraId="4F9EDFD7" w14:textId="77777777" w:rsidR="009E689A" w:rsidRDefault="009E689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CFE1BD7" w14:textId="77777777" w:rsidR="009E689A" w:rsidRDefault="009E689A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Musculo-skeletal Medicine</w:t>
      </w:r>
    </w:p>
    <w:p w14:paraId="5B7ECDB0" w14:textId="77777777" w:rsidR="009E689A" w:rsidRDefault="009E689A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Pain Management</w:t>
      </w:r>
    </w:p>
    <w:p w14:paraId="2AA5B6D3" w14:textId="77777777" w:rsidR="00741586" w:rsidRDefault="00741586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Minimally Invasive Spinal Procedures</w:t>
      </w:r>
    </w:p>
    <w:p w14:paraId="326386FB" w14:textId="77777777" w:rsidR="009E689A" w:rsidRDefault="009E689A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Electrodiagnosis</w:t>
      </w:r>
    </w:p>
    <w:p w14:paraId="5FFD4DB8" w14:textId="77777777" w:rsidR="00BD6DEF" w:rsidRDefault="00BD6DEF" w:rsidP="00BD6DEF">
      <w:pPr>
        <w:widowControl w:val="0"/>
        <w:autoSpaceDE w:val="0"/>
        <w:autoSpaceDN w:val="0"/>
        <w:adjustRightInd w:val="0"/>
        <w:ind w:left="1800"/>
        <w:rPr>
          <w:rFonts w:ascii="Arial" w:hAnsi="Arial" w:cs="Arial"/>
          <w:sz w:val="20"/>
          <w:szCs w:val="20"/>
        </w:rPr>
      </w:pPr>
    </w:p>
    <w:p w14:paraId="2F3E2C38" w14:textId="77777777" w:rsidR="009E689A" w:rsidRDefault="009E689A">
      <w:pPr>
        <w:widowControl w:val="0"/>
        <w:autoSpaceDE w:val="0"/>
        <w:autoSpaceDN w:val="0"/>
        <w:adjustRightInd w:val="0"/>
        <w:ind w:left="1440"/>
        <w:rPr>
          <w:rFonts w:ascii="Arial" w:hAnsi="Arial" w:cs="Arial"/>
          <w:sz w:val="20"/>
          <w:szCs w:val="20"/>
        </w:rPr>
      </w:pPr>
    </w:p>
    <w:p w14:paraId="7F331C6F" w14:textId="77777777" w:rsidR="009E689A" w:rsidRDefault="009E689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6D6C216" w14:textId="77777777" w:rsidR="009E689A" w:rsidRDefault="009E689A">
      <w:pPr>
        <w:widowControl w:val="0"/>
        <w:autoSpaceDE w:val="0"/>
        <w:autoSpaceDN w:val="0"/>
        <w:adjustRightInd w:val="0"/>
        <w:ind w:left="1800" w:hanging="1800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lastRenderedPageBreak/>
        <w:t>L  A  N  G  U  A  G  E  S</w:t>
      </w:r>
    </w:p>
    <w:p w14:paraId="57E0B842" w14:textId="77777777" w:rsidR="009E689A" w:rsidRDefault="009E689A">
      <w:pPr>
        <w:widowControl w:val="0"/>
        <w:autoSpaceDE w:val="0"/>
        <w:autoSpaceDN w:val="0"/>
        <w:adjustRightInd w:val="0"/>
        <w:ind w:left="1800" w:hanging="180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30995E4" w14:textId="77777777" w:rsidR="009E689A" w:rsidRDefault="009E689A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English</w:t>
      </w:r>
    </w:p>
    <w:p w14:paraId="01C82479" w14:textId="77777777" w:rsidR="009E689A" w:rsidRDefault="009E689A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Russian</w:t>
      </w:r>
    </w:p>
    <w:p w14:paraId="762BE4DC" w14:textId="77777777" w:rsidR="009E689A" w:rsidRDefault="009E689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2B6BCC9" w14:textId="77777777" w:rsidR="005F736B" w:rsidRDefault="005F736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D350BAD" w14:textId="77777777" w:rsidR="005F736B" w:rsidRDefault="005F736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CF7C0E4" w14:textId="177561C9" w:rsidR="009E689A" w:rsidRDefault="009E689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P R O F E S S I O N A L  A F F I L I A T I O N S</w:t>
      </w:r>
    </w:p>
    <w:p w14:paraId="17AFA3B4" w14:textId="77777777" w:rsidR="009E689A" w:rsidRDefault="009E689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C97363F" w14:textId="77777777" w:rsidR="009E689A" w:rsidRDefault="009E689A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American Osteopathic Association</w:t>
      </w:r>
    </w:p>
    <w:p w14:paraId="1008D1BA" w14:textId="77777777" w:rsidR="009E689A" w:rsidRDefault="009E689A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American Academy of Physical Medicine and Rehabilitation</w:t>
      </w:r>
    </w:p>
    <w:p w14:paraId="3D6280F2" w14:textId="77777777" w:rsidR="009E689A" w:rsidRDefault="009E689A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American Osteopathic College of </w:t>
      </w:r>
      <w:r w:rsidR="00D51DAC">
        <w:rPr>
          <w:rFonts w:ascii="Arial" w:hAnsi="Arial" w:cs="Arial"/>
          <w:sz w:val="20"/>
          <w:szCs w:val="20"/>
        </w:rPr>
        <w:t>Physical Medicine and Rehabilitation</w:t>
      </w:r>
    </w:p>
    <w:p w14:paraId="06F99C7C" w14:textId="77777777" w:rsidR="009E689A" w:rsidRDefault="009E689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0F4E8FC" w14:textId="77777777" w:rsidR="009E689A" w:rsidRDefault="009E689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E9ADE45" w14:textId="77777777" w:rsidR="009E689A" w:rsidRDefault="009E689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M I S C E L L A N E O U S</w:t>
      </w:r>
    </w:p>
    <w:p w14:paraId="564DC4EC" w14:textId="77777777" w:rsidR="009E689A" w:rsidRDefault="009E689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08872FF" w14:textId="7F1262CB" w:rsidR="009E689A" w:rsidRDefault="009E689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poster with a case </w:t>
      </w:r>
      <w:r w:rsidR="00AD239F">
        <w:rPr>
          <w:rFonts w:ascii="Arial" w:hAnsi="Arial" w:cs="Arial"/>
          <w:sz w:val="20"/>
          <w:szCs w:val="20"/>
        </w:rPr>
        <w:t>of ‘</w:t>
      </w:r>
      <w:r>
        <w:rPr>
          <w:rFonts w:ascii="Arial" w:hAnsi="Arial" w:cs="Arial"/>
          <w:sz w:val="20"/>
          <w:szCs w:val="20"/>
        </w:rPr>
        <w:t>Postpartum Thoracic Spinal Subdural Hematoma After Epidural Anesthesia’ submitted to 62nd Annual Assembly of AAPMR in San-Francisco 2000</w:t>
      </w:r>
    </w:p>
    <w:p w14:paraId="0DB04B46" w14:textId="77777777" w:rsidR="009E689A" w:rsidRDefault="00D51DA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Married with</w:t>
      </w:r>
      <w:r w:rsidR="009E689A">
        <w:rPr>
          <w:rFonts w:ascii="Arial" w:hAnsi="Arial" w:cs="Arial"/>
          <w:sz w:val="20"/>
          <w:szCs w:val="20"/>
        </w:rPr>
        <w:t xml:space="preserve"> child</w:t>
      </w:r>
      <w:r>
        <w:rPr>
          <w:rFonts w:ascii="Arial" w:hAnsi="Arial" w:cs="Arial"/>
          <w:sz w:val="20"/>
          <w:szCs w:val="20"/>
        </w:rPr>
        <w:t>ren</w:t>
      </w:r>
    </w:p>
    <w:p w14:paraId="3F447D78" w14:textId="77777777" w:rsidR="009E689A" w:rsidRDefault="009E689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18E3D0C" w14:textId="77777777" w:rsidR="009E689A" w:rsidRDefault="009E689A">
      <w:pPr>
        <w:widowControl w:val="0"/>
        <w:autoSpaceDE w:val="0"/>
        <w:autoSpaceDN w:val="0"/>
        <w:adjustRightInd w:val="0"/>
        <w:ind w:left="1800" w:hanging="180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8C8CC6E" w14:textId="77777777" w:rsidR="009E689A" w:rsidRDefault="009E689A">
      <w:pPr>
        <w:widowControl w:val="0"/>
        <w:autoSpaceDE w:val="0"/>
        <w:autoSpaceDN w:val="0"/>
        <w:adjustRightInd w:val="0"/>
        <w:ind w:left="1800" w:hanging="180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A574DFD" w14:textId="77777777" w:rsidR="009E689A" w:rsidRDefault="009E689A">
      <w:pPr>
        <w:widowControl w:val="0"/>
        <w:autoSpaceDE w:val="0"/>
        <w:autoSpaceDN w:val="0"/>
        <w:adjustRightInd w:val="0"/>
        <w:ind w:left="1800" w:hanging="180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25794F7" w14:textId="77777777" w:rsidR="009E689A" w:rsidRDefault="009E689A">
      <w:pPr>
        <w:widowControl w:val="0"/>
        <w:autoSpaceDE w:val="0"/>
        <w:autoSpaceDN w:val="0"/>
        <w:adjustRightInd w:val="0"/>
        <w:ind w:left="1800"/>
        <w:rPr>
          <w:rFonts w:ascii="Arial" w:hAnsi="Arial" w:cs="Arial"/>
          <w:sz w:val="20"/>
          <w:szCs w:val="20"/>
        </w:rPr>
      </w:pPr>
    </w:p>
    <w:sectPr w:rsidR="009E689A">
      <w:headerReference w:type="default" r:id="rId8"/>
      <w:footerReference w:type="default" r:id="rId9"/>
      <w:pgSz w:w="12191" w:h="15819"/>
      <w:pgMar w:top="720" w:right="1440" w:bottom="2709" w:left="1440" w:header="360" w:footer="2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E411E" w14:textId="77777777" w:rsidR="005F64C0" w:rsidRDefault="005F64C0">
      <w:r>
        <w:separator/>
      </w:r>
    </w:p>
  </w:endnote>
  <w:endnote w:type="continuationSeparator" w:id="0">
    <w:p w14:paraId="2EB09D93" w14:textId="77777777" w:rsidR="005F64C0" w:rsidRDefault="005F6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ngl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C9E5F" w14:textId="77777777" w:rsidR="007E6FB5" w:rsidRDefault="007E6FB5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sz w:val="20"/>
      </w:rPr>
    </w:pPr>
    <w:r>
      <w:rPr>
        <w:sz w:val="20"/>
      </w:rPr>
      <w:t>Paul Azimov, D.O.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75483" w14:textId="77777777" w:rsidR="005F64C0" w:rsidRDefault="005F64C0">
      <w:r>
        <w:separator/>
      </w:r>
    </w:p>
  </w:footnote>
  <w:footnote w:type="continuationSeparator" w:id="0">
    <w:p w14:paraId="4BE00CAE" w14:textId="77777777" w:rsidR="005F64C0" w:rsidRDefault="005F6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B31C3" w14:textId="77777777" w:rsidR="007E6FB5" w:rsidRDefault="007E6FB5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sz w:val="20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D6BD1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4F64FBC"/>
    <w:lvl w:ilvl="0">
      <w:numFmt w:val="decimal"/>
      <w:lvlText w:val="*"/>
      <w:lvlJc w:val="left"/>
    </w:lvl>
  </w:abstractNum>
  <w:abstractNum w:abstractNumId="1" w15:restartNumberingAfterBreak="0">
    <w:nsid w:val="17670573"/>
    <w:multiLevelType w:val="hybridMultilevel"/>
    <w:tmpl w:val="6E1ED7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F041D"/>
    <w:multiLevelType w:val="hybridMultilevel"/>
    <w:tmpl w:val="E390B528"/>
    <w:lvl w:ilvl="0" w:tplc="46F484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B5F1009"/>
    <w:multiLevelType w:val="hybridMultilevel"/>
    <w:tmpl w:val="CEEA954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CC71502"/>
    <w:multiLevelType w:val="hybridMultilevel"/>
    <w:tmpl w:val="3A16B2C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55253F2"/>
    <w:multiLevelType w:val="hybridMultilevel"/>
    <w:tmpl w:val="7686526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6183C16"/>
    <w:multiLevelType w:val="hybridMultilevel"/>
    <w:tmpl w:val="E390B528"/>
    <w:lvl w:ilvl="0" w:tplc="46F484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22105926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1551456456">
    <w:abstractNumId w:val="4"/>
  </w:num>
  <w:num w:numId="3" w16cid:durableId="1484083485">
    <w:abstractNumId w:val="1"/>
  </w:num>
  <w:num w:numId="4" w16cid:durableId="693306486">
    <w:abstractNumId w:val="3"/>
  </w:num>
  <w:num w:numId="5" w16cid:durableId="97530239">
    <w:abstractNumId w:val="5"/>
  </w:num>
  <w:num w:numId="6" w16cid:durableId="295457161">
    <w:abstractNumId w:val="2"/>
  </w:num>
  <w:num w:numId="7" w16cid:durableId="1420470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77D"/>
    <w:rsid w:val="00021EC3"/>
    <w:rsid w:val="00113952"/>
    <w:rsid w:val="001632BA"/>
    <w:rsid w:val="00170412"/>
    <w:rsid w:val="00202AA4"/>
    <w:rsid w:val="00335ACD"/>
    <w:rsid w:val="003E477D"/>
    <w:rsid w:val="003E4C61"/>
    <w:rsid w:val="004547E9"/>
    <w:rsid w:val="004829A4"/>
    <w:rsid w:val="004F36CE"/>
    <w:rsid w:val="00521586"/>
    <w:rsid w:val="005F64C0"/>
    <w:rsid w:val="005F736B"/>
    <w:rsid w:val="006D6BD1"/>
    <w:rsid w:val="00741586"/>
    <w:rsid w:val="007463A7"/>
    <w:rsid w:val="007E6FB5"/>
    <w:rsid w:val="009E689A"/>
    <w:rsid w:val="00A10CDF"/>
    <w:rsid w:val="00A43CE1"/>
    <w:rsid w:val="00AD239F"/>
    <w:rsid w:val="00B1709B"/>
    <w:rsid w:val="00BA2235"/>
    <w:rsid w:val="00BD6DEF"/>
    <w:rsid w:val="00C3647E"/>
    <w:rsid w:val="00C44099"/>
    <w:rsid w:val="00C80DA7"/>
    <w:rsid w:val="00CA4FE1"/>
    <w:rsid w:val="00D26349"/>
    <w:rsid w:val="00D51DAC"/>
    <w:rsid w:val="00D54741"/>
    <w:rsid w:val="00E01CFF"/>
    <w:rsid w:val="00EC2C67"/>
    <w:rsid w:val="00ED1004"/>
    <w:rsid w:val="00EE5C9A"/>
    <w:rsid w:val="00F21EEF"/>
    <w:rsid w:val="00FC0088"/>
    <w:rsid w:val="00FC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4CB60F"/>
  <w14:defaultImageDpi w14:val="300"/>
  <w15:chartTrackingRefBased/>
  <w15:docId w15:val="{BB5CA72F-3FAE-AE44-B087-3C408AF06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right"/>
      <w:outlineLvl w:val="0"/>
    </w:pPr>
    <w:rPr>
      <w:b/>
      <w:bCs/>
      <w:color w:val="003300"/>
      <w:sz w:val="20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sid w:val="00FC25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25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zimov@familyphysiatr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Paul K</vt:lpstr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Paul K</dc:title>
  <dc:subject/>
  <dc:creator>pkazimov</dc:creator>
  <cp:keywords/>
  <dc:description/>
  <cp:lastModifiedBy>Paul Azimov</cp:lastModifiedBy>
  <cp:revision>15</cp:revision>
  <cp:lastPrinted>2003-06-22T00:56:00Z</cp:lastPrinted>
  <dcterms:created xsi:type="dcterms:W3CDTF">2023-03-20T20:58:00Z</dcterms:created>
  <dcterms:modified xsi:type="dcterms:W3CDTF">2023-09-15T18:56:00Z</dcterms:modified>
</cp:coreProperties>
</file>